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8BA0EB" w14:textId="77777777" w:rsidR="0087396D" w:rsidRDefault="0087396D" w:rsidP="00701732">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100</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0B2A93">
        <w:rPr>
          <w:rFonts w:eastAsiaTheme="minorEastAsia" w:hint="eastAsia"/>
          <w:b/>
          <w:i/>
          <w:noProof/>
          <w:sz w:val="28"/>
          <w:lang w:eastAsia="zh-CN"/>
        </w:rPr>
        <w:t>4223</w:t>
      </w:r>
      <w:r w:rsidR="00F34B19" w:rsidRPr="00F34B19">
        <w:rPr>
          <w:rFonts w:eastAsiaTheme="minorEastAsia" w:hint="eastAsia"/>
          <w:b/>
          <w:i/>
          <w:noProof/>
          <w:sz w:val="28"/>
          <w:highlight w:val="cyan"/>
          <w:lang w:eastAsia="zh-CN"/>
        </w:rPr>
        <w:t>r1</w:t>
      </w:r>
    </w:p>
    <w:p w14:paraId="58A8FF88" w14:textId="77777777" w:rsidR="0087396D" w:rsidRDefault="0087396D" w:rsidP="0087396D">
      <w:pPr>
        <w:pStyle w:val="a4"/>
        <w:rPr>
          <w:sz w:val="28"/>
          <w:lang w:eastAsia="zh-CN"/>
        </w:rPr>
      </w:pPr>
      <w:r>
        <w:rPr>
          <w:rFonts w:hint="eastAsia"/>
          <w:sz w:val="28"/>
          <w:lang w:eastAsia="zh-CN"/>
        </w:rPr>
        <w:t>Toulouse</w:t>
      </w:r>
      <w:r w:rsidRPr="00705F97">
        <w:rPr>
          <w:sz w:val="28"/>
        </w:rPr>
        <w:t xml:space="preserve">, </w:t>
      </w:r>
      <w:r>
        <w:rPr>
          <w:rFonts w:hint="eastAsia"/>
          <w:sz w:val="28"/>
          <w:lang w:eastAsia="zh-CN"/>
        </w:rPr>
        <w:t>France</w:t>
      </w:r>
      <w:r>
        <w:rPr>
          <w:sz w:val="28"/>
        </w:rPr>
        <w:t>, 2</w:t>
      </w:r>
      <w:r>
        <w:rPr>
          <w:rFonts w:hint="eastAsia"/>
          <w:sz w:val="28"/>
          <w:lang w:eastAsia="zh-CN"/>
        </w:rPr>
        <w:t>1st</w:t>
      </w:r>
      <w:r>
        <w:rPr>
          <w:sz w:val="28"/>
        </w:rPr>
        <w:t xml:space="preserve"> – </w:t>
      </w:r>
      <w:r>
        <w:rPr>
          <w:rFonts w:hint="eastAsia"/>
          <w:sz w:val="28"/>
        </w:rPr>
        <w:t>2</w:t>
      </w:r>
      <w:r>
        <w:rPr>
          <w:rFonts w:hint="eastAsia"/>
          <w:sz w:val="28"/>
          <w:lang w:eastAsia="zh-CN"/>
        </w:rPr>
        <w:t>5th</w:t>
      </w:r>
      <w:r>
        <w:rPr>
          <w:sz w:val="28"/>
        </w:rPr>
        <w:t xml:space="preserve"> </w:t>
      </w:r>
      <w:r>
        <w:rPr>
          <w:rFonts w:hint="eastAsia"/>
          <w:sz w:val="28"/>
          <w:lang w:eastAsia="zh-CN"/>
        </w:rPr>
        <w:t>Aug</w:t>
      </w:r>
      <w:r>
        <w:rPr>
          <w:rFonts w:hint="eastAsia"/>
          <w:sz w:val="28"/>
        </w:rPr>
        <w:t>,</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14:paraId="08EED0C4" w14:textId="77777777" w:rsidTr="005A2197">
        <w:tc>
          <w:tcPr>
            <w:tcW w:w="9641" w:type="dxa"/>
            <w:gridSpan w:val="9"/>
            <w:tcBorders>
              <w:top w:val="single" w:sz="4" w:space="0" w:color="auto"/>
              <w:left w:val="single" w:sz="4" w:space="0" w:color="auto"/>
              <w:right w:val="single" w:sz="4" w:space="0" w:color="auto"/>
            </w:tcBorders>
          </w:tcPr>
          <w:p w14:paraId="665FEC08" w14:textId="77777777" w:rsidR="00A610F6" w:rsidRDefault="00A610F6" w:rsidP="005A2197">
            <w:pPr>
              <w:pStyle w:val="CRCoverPage"/>
              <w:spacing w:after="0"/>
              <w:jc w:val="right"/>
              <w:rPr>
                <w:i/>
                <w:noProof/>
              </w:rPr>
            </w:pPr>
            <w:r>
              <w:rPr>
                <w:i/>
                <w:noProof/>
                <w:sz w:val="14"/>
              </w:rPr>
              <w:t>CR-Form-v12.2</w:t>
            </w:r>
          </w:p>
        </w:tc>
      </w:tr>
      <w:tr w:rsidR="00A610F6" w14:paraId="3C747024" w14:textId="77777777" w:rsidTr="005A2197">
        <w:tc>
          <w:tcPr>
            <w:tcW w:w="9641" w:type="dxa"/>
            <w:gridSpan w:val="9"/>
            <w:tcBorders>
              <w:left w:val="single" w:sz="4" w:space="0" w:color="auto"/>
              <w:right w:val="single" w:sz="4" w:space="0" w:color="auto"/>
            </w:tcBorders>
          </w:tcPr>
          <w:p w14:paraId="4CCBAB38" w14:textId="77777777" w:rsidR="00A610F6" w:rsidRDefault="00A610F6" w:rsidP="005A2197">
            <w:pPr>
              <w:pStyle w:val="CRCoverPage"/>
              <w:spacing w:after="0"/>
              <w:jc w:val="center"/>
              <w:rPr>
                <w:noProof/>
              </w:rPr>
            </w:pPr>
            <w:r>
              <w:rPr>
                <w:b/>
                <w:noProof/>
                <w:sz w:val="32"/>
              </w:rPr>
              <w:t>CHANGE REQUEST</w:t>
            </w:r>
          </w:p>
        </w:tc>
      </w:tr>
      <w:tr w:rsidR="00A610F6" w14:paraId="22A5101E" w14:textId="77777777" w:rsidTr="005A2197">
        <w:tc>
          <w:tcPr>
            <w:tcW w:w="9641" w:type="dxa"/>
            <w:gridSpan w:val="9"/>
            <w:tcBorders>
              <w:left w:val="single" w:sz="4" w:space="0" w:color="auto"/>
              <w:right w:val="single" w:sz="4" w:space="0" w:color="auto"/>
            </w:tcBorders>
          </w:tcPr>
          <w:p w14:paraId="59FEE506" w14:textId="77777777" w:rsidR="00A610F6" w:rsidRDefault="00A610F6" w:rsidP="005A2197">
            <w:pPr>
              <w:pStyle w:val="CRCoverPage"/>
              <w:spacing w:after="0"/>
              <w:rPr>
                <w:noProof/>
                <w:sz w:val="8"/>
                <w:szCs w:val="8"/>
              </w:rPr>
            </w:pPr>
          </w:p>
        </w:tc>
      </w:tr>
      <w:tr w:rsidR="00A610F6" w14:paraId="585BEE97" w14:textId="77777777" w:rsidTr="005A2197">
        <w:tc>
          <w:tcPr>
            <w:tcW w:w="142" w:type="dxa"/>
            <w:tcBorders>
              <w:left w:val="single" w:sz="4" w:space="0" w:color="auto"/>
            </w:tcBorders>
          </w:tcPr>
          <w:p w14:paraId="316808D2" w14:textId="77777777" w:rsidR="00A610F6" w:rsidRDefault="00A610F6" w:rsidP="005A2197">
            <w:pPr>
              <w:pStyle w:val="CRCoverPage"/>
              <w:spacing w:after="0"/>
              <w:jc w:val="right"/>
              <w:rPr>
                <w:noProof/>
              </w:rPr>
            </w:pPr>
          </w:p>
        </w:tc>
        <w:tc>
          <w:tcPr>
            <w:tcW w:w="1559" w:type="dxa"/>
            <w:shd w:val="pct30" w:color="FFFF00" w:fill="auto"/>
          </w:tcPr>
          <w:p w14:paraId="7F27236C" w14:textId="77777777" w:rsidR="00A610F6" w:rsidRPr="00410371" w:rsidRDefault="0087396D" w:rsidP="00701732">
            <w:pPr>
              <w:pStyle w:val="CRCoverPage"/>
              <w:spacing w:after="0"/>
              <w:jc w:val="center"/>
              <w:rPr>
                <w:b/>
                <w:noProof/>
                <w:sz w:val="28"/>
                <w:lang w:eastAsia="zh-CN"/>
              </w:rPr>
            </w:pPr>
            <w:r>
              <w:rPr>
                <w:rFonts w:hint="eastAsia"/>
                <w:b/>
                <w:noProof/>
                <w:sz w:val="28"/>
                <w:lang w:eastAsia="zh-CN"/>
              </w:rPr>
              <w:t>38.523-</w:t>
            </w:r>
            <w:r w:rsidR="00701732">
              <w:rPr>
                <w:rFonts w:hint="eastAsia"/>
                <w:b/>
                <w:noProof/>
                <w:sz w:val="28"/>
                <w:lang w:eastAsia="zh-CN"/>
              </w:rPr>
              <w:t>1</w:t>
            </w:r>
          </w:p>
        </w:tc>
        <w:tc>
          <w:tcPr>
            <w:tcW w:w="709" w:type="dxa"/>
          </w:tcPr>
          <w:p w14:paraId="1B86DCD9" w14:textId="77777777" w:rsidR="00A610F6" w:rsidRDefault="00A610F6" w:rsidP="005A2197">
            <w:pPr>
              <w:pStyle w:val="CRCoverPage"/>
              <w:spacing w:after="0"/>
              <w:jc w:val="center"/>
              <w:rPr>
                <w:noProof/>
              </w:rPr>
            </w:pPr>
            <w:r>
              <w:rPr>
                <w:b/>
                <w:noProof/>
                <w:sz w:val="28"/>
              </w:rPr>
              <w:t>CR</w:t>
            </w:r>
          </w:p>
        </w:tc>
        <w:tc>
          <w:tcPr>
            <w:tcW w:w="1276" w:type="dxa"/>
            <w:shd w:val="pct30" w:color="FFFF00" w:fill="auto"/>
          </w:tcPr>
          <w:p w14:paraId="1FD338FE" w14:textId="77777777" w:rsidR="00A610F6" w:rsidRPr="00410371" w:rsidRDefault="000B2A93" w:rsidP="00A610F6">
            <w:pPr>
              <w:pStyle w:val="CRCoverPage"/>
              <w:spacing w:after="0"/>
              <w:jc w:val="center"/>
              <w:rPr>
                <w:noProof/>
                <w:lang w:eastAsia="zh-CN"/>
              </w:rPr>
            </w:pPr>
            <w:r>
              <w:rPr>
                <w:rFonts w:hint="eastAsia"/>
                <w:b/>
                <w:noProof/>
                <w:sz w:val="28"/>
                <w:lang w:eastAsia="zh-CN"/>
              </w:rPr>
              <w:t>3903</w:t>
            </w:r>
          </w:p>
        </w:tc>
        <w:tc>
          <w:tcPr>
            <w:tcW w:w="709" w:type="dxa"/>
          </w:tcPr>
          <w:p w14:paraId="053E18AE" w14:textId="77777777"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14:paraId="3A458BBA" w14:textId="77777777" w:rsidR="00A610F6" w:rsidRPr="00410371" w:rsidRDefault="0087396D" w:rsidP="005A2197">
            <w:pPr>
              <w:pStyle w:val="CRCoverPage"/>
              <w:spacing w:after="0"/>
              <w:jc w:val="center"/>
              <w:rPr>
                <w:b/>
                <w:noProof/>
              </w:rPr>
            </w:pPr>
            <w:r>
              <w:rPr>
                <w:rFonts w:hint="eastAsia"/>
                <w:b/>
                <w:noProof/>
                <w:sz w:val="28"/>
                <w:lang w:eastAsia="zh-CN"/>
              </w:rPr>
              <w:t>-</w:t>
            </w:r>
          </w:p>
        </w:tc>
        <w:tc>
          <w:tcPr>
            <w:tcW w:w="2410" w:type="dxa"/>
          </w:tcPr>
          <w:p w14:paraId="190E211C" w14:textId="77777777"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18EE09" w14:textId="77777777" w:rsidR="00A610F6" w:rsidRPr="00410371" w:rsidRDefault="0087396D" w:rsidP="003A1D74">
            <w:pPr>
              <w:pStyle w:val="CRCoverPage"/>
              <w:spacing w:after="0"/>
              <w:jc w:val="center"/>
              <w:rPr>
                <w:noProof/>
                <w:sz w:val="28"/>
                <w:lang w:eastAsia="zh-CN"/>
              </w:rPr>
            </w:pPr>
            <w:r w:rsidRPr="00A610F6">
              <w:rPr>
                <w:rFonts w:hint="eastAsia"/>
                <w:b/>
                <w:noProof/>
                <w:sz w:val="28"/>
                <w:lang w:eastAsia="zh-CN"/>
              </w:rPr>
              <w:t>1</w:t>
            </w:r>
            <w:r>
              <w:rPr>
                <w:rFonts w:hint="eastAsia"/>
                <w:b/>
                <w:noProof/>
                <w:sz w:val="28"/>
                <w:lang w:eastAsia="zh-CN"/>
              </w:rPr>
              <w:t>7</w:t>
            </w:r>
            <w:r w:rsidRPr="00A610F6">
              <w:rPr>
                <w:rFonts w:hint="eastAsia"/>
                <w:b/>
                <w:noProof/>
                <w:sz w:val="28"/>
                <w:lang w:eastAsia="zh-CN"/>
              </w:rPr>
              <w:t>.</w:t>
            </w:r>
            <w:r w:rsidR="003A1D74">
              <w:rPr>
                <w:rFonts w:hint="eastAsia"/>
                <w:b/>
                <w:noProof/>
                <w:sz w:val="28"/>
                <w:lang w:eastAsia="zh-CN"/>
              </w:rPr>
              <w:t>3</w:t>
            </w:r>
            <w:r w:rsidRPr="00A610F6">
              <w:rPr>
                <w:rFonts w:hint="eastAsia"/>
                <w:b/>
                <w:noProof/>
                <w:sz w:val="28"/>
                <w:lang w:eastAsia="zh-CN"/>
              </w:rPr>
              <w:t>.0</w:t>
            </w:r>
          </w:p>
        </w:tc>
        <w:tc>
          <w:tcPr>
            <w:tcW w:w="143" w:type="dxa"/>
            <w:tcBorders>
              <w:right w:val="single" w:sz="4" w:space="0" w:color="auto"/>
            </w:tcBorders>
          </w:tcPr>
          <w:p w14:paraId="2D70B852" w14:textId="77777777" w:rsidR="00A610F6" w:rsidRDefault="00A610F6" w:rsidP="005A2197">
            <w:pPr>
              <w:pStyle w:val="CRCoverPage"/>
              <w:spacing w:after="0"/>
              <w:rPr>
                <w:noProof/>
              </w:rPr>
            </w:pPr>
          </w:p>
        </w:tc>
      </w:tr>
      <w:tr w:rsidR="00A610F6" w14:paraId="0D160250" w14:textId="77777777" w:rsidTr="005A2197">
        <w:tc>
          <w:tcPr>
            <w:tcW w:w="9641" w:type="dxa"/>
            <w:gridSpan w:val="9"/>
            <w:tcBorders>
              <w:left w:val="single" w:sz="4" w:space="0" w:color="auto"/>
              <w:right w:val="single" w:sz="4" w:space="0" w:color="auto"/>
            </w:tcBorders>
          </w:tcPr>
          <w:p w14:paraId="59DCF7A9" w14:textId="77777777" w:rsidR="00A610F6" w:rsidRDefault="00A610F6" w:rsidP="005A2197">
            <w:pPr>
              <w:pStyle w:val="CRCoverPage"/>
              <w:spacing w:after="0"/>
              <w:rPr>
                <w:noProof/>
              </w:rPr>
            </w:pPr>
          </w:p>
        </w:tc>
      </w:tr>
      <w:tr w:rsidR="00A610F6" w14:paraId="20F821F0" w14:textId="77777777" w:rsidTr="005A2197">
        <w:tc>
          <w:tcPr>
            <w:tcW w:w="9641" w:type="dxa"/>
            <w:gridSpan w:val="9"/>
            <w:tcBorders>
              <w:top w:val="single" w:sz="4" w:space="0" w:color="auto"/>
            </w:tcBorders>
          </w:tcPr>
          <w:p w14:paraId="20636A77" w14:textId="77777777"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14:paraId="67CBD017" w14:textId="77777777" w:rsidTr="005A2197">
        <w:tc>
          <w:tcPr>
            <w:tcW w:w="9641" w:type="dxa"/>
            <w:gridSpan w:val="9"/>
          </w:tcPr>
          <w:p w14:paraId="6A3AAB55" w14:textId="77777777" w:rsidR="00A610F6" w:rsidRDefault="00A610F6" w:rsidP="005A2197">
            <w:pPr>
              <w:pStyle w:val="CRCoverPage"/>
              <w:spacing w:after="0"/>
              <w:rPr>
                <w:noProof/>
                <w:sz w:val="8"/>
                <w:szCs w:val="8"/>
              </w:rPr>
            </w:pPr>
          </w:p>
        </w:tc>
      </w:tr>
    </w:tbl>
    <w:p w14:paraId="10FAF7FF" w14:textId="77777777"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14:paraId="38B9CEC7" w14:textId="77777777" w:rsidTr="005A2197">
        <w:tc>
          <w:tcPr>
            <w:tcW w:w="2835" w:type="dxa"/>
          </w:tcPr>
          <w:p w14:paraId="0708ABDC" w14:textId="77777777" w:rsidR="00A610F6" w:rsidRDefault="00A610F6" w:rsidP="005A2197">
            <w:pPr>
              <w:pStyle w:val="CRCoverPage"/>
              <w:tabs>
                <w:tab w:val="right" w:pos="2751"/>
              </w:tabs>
              <w:spacing w:after="0"/>
              <w:rPr>
                <w:b/>
                <w:i/>
                <w:noProof/>
              </w:rPr>
            </w:pPr>
            <w:r>
              <w:rPr>
                <w:b/>
                <w:i/>
                <w:noProof/>
              </w:rPr>
              <w:t>Proposed change affects:</w:t>
            </w:r>
          </w:p>
        </w:tc>
        <w:tc>
          <w:tcPr>
            <w:tcW w:w="1418" w:type="dxa"/>
          </w:tcPr>
          <w:p w14:paraId="72B5CF91" w14:textId="77777777"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E8D3CE" w14:textId="77777777" w:rsidR="00A610F6" w:rsidRDefault="00A610F6" w:rsidP="005A2197">
            <w:pPr>
              <w:pStyle w:val="CRCoverPage"/>
              <w:spacing w:after="0"/>
              <w:jc w:val="center"/>
              <w:rPr>
                <w:b/>
                <w:caps/>
                <w:noProof/>
              </w:rPr>
            </w:pPr>
          </w:p>
        </w:tc>
        <w:tc>
          <w:tcPr>
            <w:tcW w:w="709" w:type="dxa"/>
            <w:tcBorders>
              <w:left w:val="single" w:sz="4" w:space="0" w:color="auto"/>
            </w:tcBorders>
          </w:tcPr>
          <w:p w14:paraId="56124F7D" w14:textId="77777777"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805D75" w14:textId="77777777" w:rsidR="00A610F6" w:rsidRDefault="00A610F6" w:rsidP="005A2197">
            <w:pPr>
              <w:pStyle w:val="CRCoverPage"/>
              <w:spacing w:after="0"/>
              <w:jc w:val="center"/>
              <w:rPr>
                <w:b/>
                <w:caps/>
                <w:noProof/>
              </w:rPr>
            </w:pPr>
          </w:p>
        </w:tc>
        <w:tc>
          <w:tcPr>
            <w:tcW w:w="2126" w:type="dxa"/>
          </w:tcPr>
          <w:p w14:paraId="328E0C53" w14:textId="77777777"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7B962F" w14:textId="77777777" w:rsidR="00A610F6" w:rsidRDefault="00A610F6" w:rsidP="005A2197">
            <w:pPr>
              <w:pStyle w:val="CRCoverPage"/>
              <w:spacing w:after="0"/>
              <w:jc w:val="center"/>
              <w:rPr>
                <w:b/>
                <w:caps/>
                <w:noProof/>
              </w:rPr>
            </w:pPr>
          </w:p>
        </w:tc>
        <w:tc>
          <w:tcPr>
            <w:tcW w:w="1418" w:type="dxa"/>
            <w:tcBorders>
              <w:left w:val="nil"/>
            </w:tcBorders>
          </w:tcPr>
          <w:p w14:paraId="363D4E3C" w14:textId="77777777"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EF205F" w14:textId="77777777" w:rsidR="00A610F6" w:rsidRDefault="00A610F6" w:rsidP="005A2197">
            <w:pPr>
              <w:pStyle w:val="CRCoverPage"/>
              <w:spacing w:after="0"/>
              <w:jc w:val="center"/>
              <w:rPr>
                <w:b/>
                <w:bCs/>
                <w:caps/>
                <w:noProof/>
              </w:rPr>
            </w:pPr>
          </w:p>
        </w:tc>
      </w:tr>
    </w:tbl>
    <w:p w14:paraId="4B3E8235" w14:textId="77777777"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14:paraId="3FA03D76" w14:textId="77777777" w:rsidTr="005A2197">
        <w:tc>
          <w:tcPr>
            <w:tcW w:w="9640" w:type="dxa"/>
            <w:gridSpan w:val="11"/>
          </w:tcPr>
          <w:p w14:paraId="381603E5" w14:textId="77777777" w:rsidR="00A610F6" w:rsidRDefault="00A610F6" w:rsidP="005A2197">
            <w:pPr>
              <w:pStyle w:val="CRCoverPage"/>
              <w:spacing w:after="0"/>
              <w:rPr>
                <w:noProof/>
                <w:sz w:val="8"/>
                <w:szCs w:val="8"/>
              </w:rPr>
            </w:pPr>
          </w:p>
        </w:tc>
      </w:tr>
      <w:tr w:rsidR="00A610F6" w14:paraId="4B4DA963" w14:textId="77777777" w:rsidTr="005A2197">
        <w:tc>
          <w:tcPr>
            <w:tcW w:w="1843" w:type="dxa"/>
            <w:tcBorders>
              <w:top w:val="single" w:sz="4" w:space="0" w:color="auto"/>
              <w:left w:val="single" w:sz="4" w:space="0" w:color="auto"/>
            </w:tcBorders>
          </w:tcPr>
          <w:p w14:paraId="0162A679" w14:textId="77777777"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9911D3" w14:textId="77777777" w:rsidR="00A610F6" w:rsidRDefault="003A1D74" w:rsidP="00701732">
            <w:pPr>
              <w:pStyle w:val="CRCoverPage"/>
              <w:spacing w:after="0"/>
              <w:ind w:left="100"/>
              <w:rPr>
                <w:noProof/>
                <w:lang w:eastAsia="zh-CN"/>
              </w:rPr>
            </w:pPr>
            <w:r>
              <w:rPr>
                <w:rFonts w:hint="eastAsia"/>
                <w:noProof/>
                <w:lang w:eastAsia="zh-CN"/>
              </w:rPr>
              <w:t xml:space="preserve">Correction of </w:t>
            </w:r>
            <w:r w:rsidRPr="003A1D74">
              <w:rPr>
                <w:noProof/>
                <w:lang w:eastAsia="zh-CN"/>
              </w:rPr>
              <w:t>SCell dormancy indication</w:t>
            </w:r>
            <w:r>
              <w:rPr>
                <w:rFonts w:hint="eastAsia"/>
                <w:noProof/>
                <w:lang w:eastAsia="zh-CN"/>
              </w:rPr>
              <w:t xml:space="preserve"> </w:t>
            </w:r>
            <w:r w:rsidR="00701732">
              <w:rPr>
                <w:rFonts w:hint="eastAsia"/>
                <w:noProof/>
                <w:lang w:eastAsia="zh-CN"/>
              </w:rPr>
              <w:t>CA test cases</w:t>
            </w:r>
          </w:p>
        </w:tc>
      </w:tr>
      <w:tr w:rsidR="00A610F6" w14:paraId="5A6B7B06" w14:textId="77777777" w:rsidTr="005A2197">
        <w:tc>
          <w:tcPr>
            <w:tcW w:w="1843" w:type="dxa"/>
            <w:tcBorders>
              <w:left w:val="single" w:sz="4" w:space="0" w:color="auto"/>
            </w:tcBorders>
          </w:tcPr>
          <w:p w14:paraId="7D68292E"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2000D155" w14:textId="77777777" w:rsidR="00A610F6" w:rsidRDefault="00A610F6" w:rsidP="005A2197">
            <w:pPr>
              <w:pStyle w:val="CRCoverPage"/>
              <w:spacing w:after="0"/>
              <w:rPr>
                <w:noProof/>
                <w:sz w:val="8"/>
                <w:szCs w:val="8"/>
              </w:rPr>
            </w:pPr>
          </w:p>
        </w:tc>
      </w:tr>
      <w:tr w:rsidR="00A610F6" w14:paraId="4B4236AC" w14:textId="77777777" w:rsidTr="005A2197">
        <w:tc>
          <w:tcPr>
            <w:tcW w:w="1843" w:type="dxa"/>
            <w:tcBorders>
              <w:left w:val="single" w:sz="4" w:space="0" w:color="auto"/>
            </w:tcBorders>
          </w:tcPr>
          <w:p w14:paraId="685B8A84" w14:textId="77777777"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DDD507" w14:textId="77777777" w:rsidR="00A610F6" w:rsidRDefault="00A610F6" w:rsidP="003D45C1">
            <w:pPr>
              <w:pStyle w:val="CRCoverPage"/>
              <w:spacing w:after="0"/>
              <w:ind w:left="100"/>
              <w:rPr>
                <w:noProof/>
              </w:rPr>
            </w:pPr>
            <w:r>
              <w:rPr>
                <w:rFonts w:hint="eastAsia"/>
                <w:lang w:eastAsia="zh-CN"/>
              </w:rPr>
              <w:t>CATT</w:t>
            </w:r>
            <w:r w:rsidR="00F15BD3">
              <w:rPr>
                <w:rFonts w:hint="eastAsia"/>
                <w:lang w:eastAsia="zh-CN"/>
              </w:rPr>
              <w:t xml:space="preserve">, </w:t>
            </w:r>
            <w:r w:rsidR="00F15BD3" w:rsidRPr="00F15BD3">
              <w:rPr>
                <w:highlight w:val="cyan"/>
              </w:rPr>
              <w:fldChar w:fldCharType="begin"/>
            </w:r>
            <w:r w:rsidR="00F15BD3" w:rsidRPr="00F15BD3">
              <w:rPr>
                <w:highlight w:val="cyan"/>
              </w:rPr>
              <w:instrText xml:space="preserve"> DOCPROPERTY  SourceIfWg  \* MERGEFORMAT </w:instrText>
            </w:r>
            <w:r w:rsidR="00F15BD3" w:rsidRPr="00F15BD3">
              <w:rPr>
                <w:highlight w:val="cyan"/>
              </w:rPr>
              <w:fldChar w:fldCharType="separate"/>
            </w:r>
            <w:r w:rsidR="00F15BD3" w:rsidRPr="00F15BD3">
              <w:rPr>
                <w:noProof/>
                <w:highlight w:val="cyan"/>
              </w:rPr>
              <w:t>MediaTek Inc.</w:t>
            </w:r>
            <w:r w:rsidR="00F15BD3" w:rsidRPr="00F15BD3">
              <w:rPr>
                <w:noProof/>
                <w:highlight w:val="cyan"/>
              </w:rPr>
              <w:fldChar w:fldCharType="end"/>
            </w:r>
          </w:p>
        </w:tc>
      </w:tr>
      <w:tr w:rsidR="00A610F6" w14:paraId="2489534D" w14:textId="77777777" w:rsidTr="005A2197">
        <w:tc>
          <w:tcPr>
            <w:tcW w:w="1843" w:type="dxa"/>
            <w:tcBorders>
              <w:left w:val="single" w:sz="4" w:space="0" w:color="auto"/>
            </w:tcBorders>
          </w:tcPr>
          <w:p w14:paraId="4638491D" w14:textId="77777777"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59B533" w14:textId="77777777" w:rsidR="00A610F6" w:rsidRDefault="00A610F6" w:rsidP="005A2197">
            <w:pPr>
              <w:pStyle w:val="CRCoverPage"/>
              <w:spacing w:after="0"/>
              <w:ind w:left="100"/>
              <w:rPr>
                <w:noProof/>
                <w:lang w:eastAsia="zh-CN"/>
              </w:rPr>
            </w:pPr>
            <w:r>
              <w:rPr>
                <w:rFonts w:hint="eastAsia"/>
                <w:lang w:eastAsia="zh-CN"/>
              </w:rPr>
              <w:t>R5</w:t>
            </w:r>
          </w:p>
        </w:tc>
      </w:tr>
      <w:tr w:rsidR="00A610F6" w14:paraId="4468A843" w14:textId="77777777" w:rsidTr="005A2197">
        <w:tc>
          <w:tcPr>
            <w:tcW w:w="1843" w:type="dxa"/>
            <w:tcBorders>
              <w:left w:val="single" w:sz="4" w:space="0" w:color="auto"/>
            </w:tcBorders>
          </w:tcPr>
          <w:p w14:paraId="434D687F"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0BAE9A78" w14:textId="77777777" w:rsidR="00A610F6" w:rsidRDefault="00A610F6" w:rsidP="005A2197">
            <w:pPr>
              <w:pStyle w:val="CRCoverPage"/>
              <w:spacing w:after="0"/>
              <w:rPr>
                <w:noProof/>
                <w:sz w:val="8"/>
                <w:szCs w:val="8"/>
              </w:rPr>
            </w:pPr>
          </w:p>
        </w:tc>
      </w:tr>
      <w:tr w:rsidR="00A610F6" w14:paraId="0E57C20A" w14:textId="77777777" w:rsidTr="005A2197">
        <w:tc>
          <w:tcPr>
            <w:tcW w:w="1843" w:type="dxa"/>
            <w:tcBorders>
              <w:left w:val="single" w:sz="4" w:space="0" w:color="auto"/>
            </w:tcBorders>
          </w:tcPr>
          <w:p w14:paraId="7E0BF4CB" w14:textId="77777777"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14:paraId="2BBB0383" w14:textId="77777777" w:rsidR="00A610F6" w:rsidRDefault="003A1D74" w:rsidP="003A1D74">
            <w:pPr>
              <w:pStyle w:val="CRCoverPage"/>
              <w:spacing w:after="0"/>
              <w:ind w:left="100"/>
              <w:rPr>
                <w:noProof/>
                <w:lang w:eastAsia="zh-CN"/>
              </w:rPr>
            </w:pPr>
            <w:r w:rsidRPr="003A1D74">
              <w:rPr>
                <w:lang w:eastAsia="zh-CN"/>
              </w:rPr>
              <w:t>TEI</w:t>
            </w:r>
            <w:r>
              <w:rPr>
                <w:rFonts w:hint="eastAsia"/>
                <w:lang w:eastAsia="zh-CN"/>
              </w:rPr>
              <w:t>16</w:t>
            </w:r>
            <w:r w:rsidRPr="003A1D74">
              <w:rPr>
                <w:lang w:eastAsia="zh-CN"/>
              </w:rPr>
              <w:t>_Test</w:t>
            </w:r>
            <w:r w:rsidR="000E2973">
              <w:rPr>
                <w:rFonts w:hint="eastAsia"/>
                <w:lang w:eastAsia="zh-CN"/>
              </w:rPr>
              <w:t xml:space="preserve">, </w:t>
            </w:r>
            <w:r w:rsidR="000E2973" w:rsidRPr="000E2973">
              <w:rPr>
                <w:lang w:eastAsia="zh-CN"/>
              </w:rPr>
              <w:t>NR_UE_pow_sav-UEConTest</w:t>
            </w:r>
          </w:p>
        </w:tc>
        <w:tc>
          <w:tcPr>
            <w:tcW w:w="567" w:type="dxa"/>
            <w:tcBorders>
              <w:left w:val="nil"/>
            </w:tcBorders>
          </w:tcPr>
          <w:p w14:paraId="4082847E" w14:textId="77777777" w:rsidR="00A610F6" w:rsidRDefault="00A610F6" w:rsidP="005A2197">
            <w:pPr>
              <w:pStyle w:val="CRCoverPage"/>
              <w:spacing w:after="0"/>
              <w:ind w:right="100"/>
              <w:rPr>
                <w:noProof/>
              </w:rPr>
            </w:pPr>
          </w:p>
        </w:tc>
        <w:tc>
          <w:tcPr>
            <w:tcW w:w="1417" w:type="dxa"/>
            <w:gridSpan w:val="3"/>
            <w:tcBorders>
              <w:left w:val="nil"/>
            </w:tcBorders>
          </w:tcPr>
          <w:p w14:paraId="6A21AFAF" w14:textId="77777777"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5DCB94" w14:textId="77777777" w:rsidR="00A610F6" w:rsidRDefault="00A610F6" w:rsidP="003A1D74">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C24AAE">
              <w:rPr>
                <w:rFonts w:hint="eastAsia"/>
                <w:lang w:eastAsia="zh-CN"/>
              </w:rPr>
              <w:t>0</w:t>
            </w:r>
            <w:r w:rsidR="003A1D74">
              <w:rPr>
                <w:rFonts w:hint="eastAsia"/>
                <w:lang w:eastAsia="zh-CN"/>
              </w:rPr>
              <w:t>8</w:t>
            </w:r>
            <w:r w:rsidRPr="00582C8D">
              <w:rPr>
                <w:rFonts w:hint="eastAsia"/>
                <w:lang w:eastAsia="zh-CN"/>
              </w:rPr>
              <w:t>-</w:t>
            </w:r>
            <w:r w:rsidR="003D45C1">
              <w:rPr>
                <w:rFonts w:hint="eastAsia"/>
                <w:lang w:eastAsia="zh-CN"/>
              </w:rPr>
              <w:t>0</w:t>
            </w:r>
            <w:r w:rsidR="003A1D74">
              <w:rPr>
                <w:rFonts w:hint="eastAsia"/>
                <w:lang w:eastAsia="zh-CN"/>
              </w:rPr>
              <w:t>8</w:t>
            </w:r>
          </w:p>
        </w:tc>
      </w:tr>
      <w:tr w:rsidR="00A610F6" w14:paraId="425893F6" w14:textId="77777777" w:rsidTr="005A2197">
        <w:tc>
          <w:tcPr>
            <w:tcW w:w="1843" w:type="dxa"/>
            <w:tcBorders>
              <w:left w:val="single" w:sz="4" w:space="0" w:color="auto"/>
            </w:tcBorders>
          </w:tcPr>
          <w:p w14:paraId="57BBA1DE" w14:textId="77777777" w:rsidR="00A610F6" w:rsidRDefault="00A610F6" w:rsidP="005A2197">
            <w:pPr>
              <w:pStyle w:val="CRCoverPage"/>
              <w:spacing w:after="0"/>
              <w:rPr>
                <w:b/>
                <w:i/>
                <w:noProof/>
                <w:sz w:val="8"/>
                <w:szCs w:val="8"/>
              </w:rPr>
            </w:pPr>
          </w:p>
        </w:tc>
        <w:tc>
          <w:tcPr>
            <w:tcW w:w="1986" w:type="dxa"/>
            <w:gridSpan w:val="4"/>
          </w:tcPr>
          <w:p w14:paraId="543DB03E" w14:textId="77777777" w:rsidR="00A610F6" w:rsidRDefault="00A610F6" w:rsidP="005A2197">
            <w:pPr>
              <w:pStyle w:val="CRCoverPage"/>
              <w:spacing w:after="0"/>
              <w:rPr>
                <w:noProof/>
                <w:sz w:val="8"/>
                <w:szCs w:val="8"/>
              </w:rPr>
            </w:pPr>
          </w:p>
        </w:tc>
        <w:tc>
          <w:tcPr>
            <w:tcW w:w="2267" w:type="dxa"/>
            <w:gridSpan w:val="2"/>
          </w:tcPr>
          <w:p w14:paraId="5D9F1842" w14:textId="77777777" w:rsidR="00A610F6" w:rsidRDefault="00A610F6" w:rsidP="005A2197">
            <w:pPr>
              <w:pStyle w:val="CRCoverPage"/>
              <w:spacing w:after="0"/>
              <w:rPr>
                <w:noProof/>
                <w:sz w:val="8"/>
                <w:szCs w:val="8"/>
              </w:rPr>
            </w:pPr>
          </w:p>
        </w:tc>
        <w:tc>
          <w:tcPr>
            <w:tcW w:w="1417" w:type="dxa"/>
            <w:gridSpan w:val="3"/>
          </w:tcPr>
          <w:p w14:paraId="3B727EBC" w14:textId="77777777" w:rsidR="00A610F6" w:rsidRDefault="00A610F6" w:rsidP="005A2197">
            <w:pPr>
              <w:pStyle w:val="CRCoverPage"/>
              <w:spacing w:after="0"/>
              <w:rPr>
                <w:noProof/>
                <w:sz w:val="8"/>
                <w:szCs w:val="8"/>
              </w:rPr>
            </w:pPr>
          </w:p>
        </w:tc>
        <w:tc>
          <w:tcPr>
            <w:tcW w:w="2127" w:type="dxa"/>
            <w:tcBorders>
              <w:right w:val="single" w:sz="4" w:space="0" w:color="auto"/>
            </w:tcBorders>
          </w:tcPr>
          <w:p w14:paraId="3274B536" w14:textId="77777777" w:rsidR="00A610F6" w:rsidRDefault="00A610F6" w:rsidP="005A2197">
            <w:pPr>
              <w:pStyle w:val="CRCoverPage"/>
              <w:spacing w:after="0"/>
              <w:rPr>
                <w:noProof/>
                <w:sz w:val="8"/>
                <w:szCs w:val="8"/>
              </w:rPr>
            </w:pPr>
          </w:p>
        </w:tc>
      </w:tr>
      <w:tr w:rsidR="00A610F6" w14:paraId="7C4706E1" w14:textId="77777777" w:rsidTr="005A2197">
        <w:trPr>
          <w:cantSplit/>
        </w:trPr>
        <w:tc>
          <w:tcPr>
            <w:tcW w:w="1843" w:type="dxa"/>
            <w:tcBorders>
              <w:left w:val="single" w:sz="4" w:space="0" w:color="auto"/>
            </w:tcBorders>
          </w:tcPr>
          <w:p w14:paraId="5B3118CF" w14:textId="77777777"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14:paraId="0591B23E" w14:textId="77777777"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416F9D5C" w14:textId="77777777" w:rsidR="00A610F6" w:rsidRDefault="00A610F6" w:rsidP="005A2197">
            <w:pPr>
              <w:pStyle w:val="CRCoverPage"/>
              <w:spacing w:after="0"/>
              <w:rPr>
                <w:noProof/>
              </w:rPr>
            </w:pPr>
          </w:p>
        </w:tc>
        <w:tc>
          <w:tcPr>
            <w:tcW w:w="1417" w:type="dxa"/>
            <w:gridSpan w:val="3"/>
            <w:tcBorders>
              <w:left w:val="nil"/>
            </w:tcBorders>
          </w:tcPr>
          <w:p w14:paraId="71F4AC09" w14:textId="77777777"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78B866" w14:textId="77777777" w:rsidR="00A610F6" w:rsidRDefault="00A610F6" w:rsidP="00065126">
            <w:pPr>
              <w:pStyle w:val="CRCoverPage"/>
              <w:spacing w:after="0"/>
              <w:ind w:left="100"/>
              <w:rPr>
                <w:noProof/>
              </w:rPr>
            </w:pPr>
            <w:r w:rsidRPr="00582C8D">
              <w:rPr>
                <w:noProof/>
              </w:rPr>
              <w:t>Rel-</w:t>
            </w:r>
            <w:r w:rsidRPr="00582C8D">
              <w:rPr>
                <w:rFonts w:hint="eastAsia"/>
                <w:noProof/>
                <w:lang w:eastAsia="zh-CN"/>
              </w:rPr>
              <w:t>1</w:t>
            </w:r>
            <w:r w:rsidR="00065126">
              <w:rPr>
                <w:rFonts w:hint="eastAsia"/>
                <w:noProof/>
                <w:lang w:eastAsia="zh-CN"/>
              </w:rPr>
              <w:t>7</w:t>
            </w:r>
          </w:p>
        </w:tc>
      </w:tr>
      <w:tr w:rsidR="00A610F6" w14:paraId="7E7AD871" w14:textId="77777777" w:rsidTr="005A2197">
        <w:tc>
          <w:tcPr>
            <w:tcW w:w="1843" w:type="dxa"/>
            <w:tcBorders>
              <w:left w:val="single" w:sz="4" w:space="0" w:color="auto"/>
              <w:bottom w:val="single" w:sz="4" w:space="0" w:color="auto"/>
            </w:tcBorders>
          </w:tcPr>
          <w:p w14:paraId="4BDFE02C" w14:textId="77777777" w:rsidR="00A610F6" w:rsidRDefault="00A610F6" w:rsidP="005A2197">
            <w:pPr>
              <w:pStyle w:val="CRCoverPage"/>
              <w:spacing w:after="0"/>
              <w:rPr>
                <w:b/>
                <w:i/>
                <w:noProof/>
              </w:rPr>
            </w:pPr>
          </w:p>
        </w:tc>
        <w:tc>
          <w:tcPr>
            <w:tcW w:w="4677" w:type="dxa"/>
            <w:gridSpan w:val="8"/>
            <w:tcBorders>
              <w:bottom w:val="single" w:sz="4" w:space="0" w:color="auto"/>
            </w:tcBorders>
          </w:tcPr>
          <w:p w14:paraId="66A7CA54" w14:textId="77777777"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09EA42" w14:textId="77777777"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6CB579" w14:textId="77777777"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14:paraId="1F38C647" w14:textId="77777777" w:rsidTr="005A2197">
        <w:tc>
          <w:tcPr>
            <w:tcW w:w="1843" w:type="dxa"/>
          </w:tcPr>
          <w:p w14:paraId="49CE600F" w14:textId="77777777" w:rsidR="00A610F6" w:rsidRDefault="00A610F6" w:rsidP="005A2197">
            <w:pPr>
              <w:pStyle w:val="CRCoverPage"/>
              <w:spacing w:after="0"/>
              <w:rPr>
                <w:b/>
                <w:i/>
                <w:noProof/>
                <w:sz w:val="8"/>
                <w:szCs w:val="8"/>
              </w:rPr>
            </w:pPr>
          </w:p>
        </w:tc>
        <w:tc>
          <w:tcPr>
            <w:tcW w:w="7797" w:type="dxa"/>
            <w:gridSpan w:val="10"/>
          </w:tcPr>
          <w:p w14:paraId="0D4806C7" w14:textId="77777777" w:rsidR="00A610F6" w:rsidRDefault="00A610F6" w:rsidP="005A2197">
            <w:pPr>
              <w:pStyle w:val="CRCoverPage"/>
              <w:spacing w:after="0"/>
              <w:rPr>
                <w:noProof/>
                <w:sz w:val="8"/>
                <w:szCs w:val="8"/>
              </w:rPr>
            </w:pPr>
          </w:p>
        </w:tc>
      </w:tr>
      <w:tr w:rsidR="00A610F6" w14:paraId="786F9C45" w14:textId="77777777" w:rsidTr="005A2197">
        <w:tc>
          <w:tcPr>
            <w:tcW w:w="2694" w:type="dxa"/>
            <w:gridSpan w:val="2"/>
            <w:tcBorders>
              <w:top w:val="single" w:sz="4" w:space="0" w:color="auto"/>
              <w:left w:val="single" w:sz="4" w:space="0" w:color="auto"/>
            </w:tcBorders>
          </w:tcPr>
          <w:p w14:paraId="601B5E4B" w14:textId="77777777"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D4E8C" w14:textId="77777777" w:rsidR="00B57162" w:rsidRDefault="00422486" w:rsidP="0074535D">
            <w:pPr>
              <w:pStyle w:val="CRCoverPage"/>
              <w:numPr>
                <w:ilvl w:val="0"/>
                <w:numId w:val="16"/>
              </w:numPr>
              <w:spacing w:after="0"/>
              <w:rPr>
                <w:noProof/>
                <w:lang w:eastAsia="zh-CN"/>
              </w:rPr>
            </w:pPr>
            <w:r>
              <w:rPr>
                <w:noProof/>
                <w:lang w:eastAsia="zh-CN"/>
              </w:rPr>
              <w:t xml:space="preserve">According to </w:t>
            </w:r>
            <w:r>
              <w:rPr>
                <w:rFonts w:hint="eastAsia"/>
                <w:noProof/>
                <w:lang w:eastAsia="zh-CN"/>
              </w:rPr>
              <w:t xml:space="preserve">TS </w:t>
            </w:r>
            <w:r>
              <w:rPr>
                <w:noProof/>
                <w:lang w:eastAsia="zh-CN"/>
              </w:rPr>
              <w:t>38.321 cl</w:t>
            </w:r>
            <w:r>
              <w:rPr>
                <w:rFonts w:hint="eastAsia"/>
                <w:noProof/>
                <w:lang w:eastAsia="zh-CN"/>
              </w:rPr>
              <w:t xml:space="preserve">ause </w:t>
            </w:r>
            <w:r>
              <w:rPr>
                <w:noProof/>
                <w:lang w:eastAsia="zh-CN"/>
              </w:rPr>
              <w:t xml:space="preserve"> 5.15.1</w:t>
            </w:r>
            <w:r>
              <w:rPr>
                <w:rFonts w:hint="eastAsia"/>
                <w:noProof/>
                <w:lang w:eastAsia="zh-CN"/>
              </w:rPr>
              <w:t>, t</w:t>
            </w:r>
            <w:r>
              <w:rPr>
                <w:noProof/>
                <w:lang w:eastAsia="zh-CN"/>
              </w:rPr>
              <w:t>he dormant BWP configuration for SpCell or PUCCH SCell is not supported.</w:t>
            </w:r>
            <w:r>
              <w:rPr>
                <w:rFonts w:hint="eastAsia"/>
                <w:noProof/>
                <w:lang w:eastAsia="zh-CN"/>
              </w:rPr>
              <w:t xml:space="preserve"> So </w:t>
            </w:r>
            <w:r>
              <w:rPr>
                <w:rFonts w:hint="eastAsia"/>
                <w:lang w:eastAsia="zh-CN"/>
              </w:rPr>
              <w:t>w</w:t>
            </w:r>
            <w:r>
              <w:t xml:space="preserve">e can't have PUCCH configured on the </w:t>
            </w:r>
            <w:proofErr w:type="spellStart"/>
            <w:r>
              <w:t>Scell</w:t>
            </w:r>
            <w:proofErr w:type="spellEnd"/>
            <w:r>
              <w:rPr>
                <w:rFonts w:hint="eastAsia"/>
                <w:lang w:eastAsia="zh-CN"/>
              </w:rPr>
              <w:t xml:space="preserve"> and </w:t>
            </w:r>
            <w:r>
              <w:t xml:space="preserve">UL CA </w:t>
            </w:r>
            <w:r w:rsidR="009342BD">
              <w:rPr>
                <w:rFonts w:hint="eastAsia"/>
                <w:lang w:eastAsia="zh-CN"/>
              </w:rPr>
              <w:t xml:space="preserve">condition </w:t>
            </w:r>
            <w:r>
              <w:t>is not needed</w:t>
            </w:r>
          </w:p>
          <w:p w14:paraId="54BB0888" w14:textId="77777777" w:rsidR="00A97D6F" w:rsidRDefault="00A97D6F" w:rsidP="0074535D">
            <w:pPr>
              <w:pStyle w:val="CRCoverPage"/>
              <w:numPr>
                <w:ilvl w:val="0"/>
                <w:numId w:val="16"/>
              </w:numPr>
              <w:spacing w:after="0"/>
              <w:rPr>
                <w:noProof/>
                <w:lang w:eastAsia="zh-CN"/>
              </w:rPr>
            </w:pPr>
            <w:r>
              <w:rPr>
                <w:rFonts w:hint="eastAsia"/>
                <w:lang w:eastAsia="zh-CN"/>
              </w:rPr>
              <w:t xml:space="preserve">The message content format of </w:t>
            </w:r>
            <w:r w:rsidRPr="00DE0B89">
              <w:t>dormantBWP-Config-r16</w:t>
            </w:r>
            <w:r>
              <w:rPr>
                <w:rFonts w:hint="eastAsia"/>
                <w:lang w:eastAsia="zh-CN"/>
              </w:rPr>
              <w:t xml:space="preserve"> IE is incorrect</w:t>
            </w:r>
          </w:p>
          <w:p w14:paraId="264321AC" w14:textId="77777777" w:rsidR="00A97D6F" w:rsidRDefault="00A97D6F" w:rsidP="0074535D">
            <w:pPr>
              <w:pStyle w:val="CRCoverPage"/>
              <w:numPr>
                <w:ilvl w:val="0"/>
                <w:numId w:val="16"/>
              </w:numPr>
              <w:spacing w:after="0"/>
              <w:rPr>
                <w:noProof/>
                <w:lang w:eastAsia="zh-CN"/>
              </w:rPr>
            </w:pPr>
            <w:r>
              <w:rPr>
                <w:rFonts w:hint="eastAsia"/>
                <w:lang w:eastAsia="zh-CN"/>
              </w:rPr>
              <w:t xml:space="preserve">According to </w:t>
            </w:r>
            <w:r w:rsidR="00625F92">
              <w:rPr>
                <w:rFonts w:hint="eastAsia"/>
                <w:lang w:eastAsia="zh-CN"/>
              </w:rPr>
              <w:t>TS 38.331</w:t>
            </w:r>
            <w:r>
              <w:rPr>
                <w:rFonts w:hint="eastAsia"/>
                <w:lang w:eastAsia="zh-CN"/>
              </w:rPr>
              <w:t xml:space="preserve"> </w:t>
            </w:r>
            <w:proofErr w:type="spellStart"/>
            <w:r w:rsidR="00625F92" w:rsidRPr="00625F92">
              <w:rPr>
                <w:lang w:eastAsia="zh-CN"/>
              </w:rPr>
              <w:t>pdcch-ConfigCommon</w:t>
            </w:r>
            <w:proofErr w:type="spellEnd"/>
            <w:r w:rsidR="00625F92">
              <w:rPr>
                <w:rFonts w:hint="eastAsia"/>
                <w:lang w:eastAsia="zh-CN"/>
              </w:rPr>
              <w:t xml:space="preserve"> IE field </w:t>
            </w:r>
            <w:proofErr w:type="spellStart"/>
            <w:r w:rsidR="00625F92">
              <w:rPr>
                <w:rFonts w:hint="eastAsia"/>
                <w:lang w:eastAsia="zh-CN"/>
              </w:rPr>
              <w:t>description</w:t>
            </w:r>
            <w:r w:rsidR="00625F92">
              <w:rPr>
                <w:lang w:eastAsia="zh-CN"/>
              </w:rPr>
              <w:t>.</w:t>
            </w:r>
            <w:r w:rsidR="00625F92" w:rsidRPr="00625F92">
              <w:rPr>
                <w:lang w:eastAsia="zh-CN"/>
              </w:rPr>
              <w:t>This</w:t>
            </w:r>
            <w:proofErr w:type="spellEnd"/>
            <w:r w:rsidR="00625F92" w:rsidRPr="00625F92">
              <w:rPr>
                <w:lang w:eastAsia="zh-CN"/>
              </w:rPr>
              <w:t xml:space="preserve"> field is absent for a dormant BWP.</w:t>
            </w:r>
          </w:p>
        </w:tc>
      </w:tr>
      <w:tr w:rsidR="00A610F6" w14:paraId="4480C375" w14:textId="77777777" w:rsidTr="005A2197">
        <w:tc>
          <w:tcPr>
            <w:tcW w:w="2694" w:type="dxa"/>
            <w:gridSpan w:val="2"/>
            <w:tcBorders>
              <w:left w:val="single" w:sz="4" w:space="0" w:color="auto"/>
            </w:tcBorders>
          </w:tcPr>
          <w:p w14:paraId="6CCB0CA2"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44B08F93" w14:textId="77777777" w:rsidR="00A610F6" w:rsidRDefault="00236B60" w:rsidP="005A2197">
            <w:pPr>
              <w:pStyle w:val="CRCoverPage"/>
              <w:spacing w:after="0"/>
              <w:rPr>
                <w:noProof/>
                <w:sz w:val="8"/>
                <w:szCs w:val="8"/>
                <w:lang w:eastAsia="zh-CN"/>
              </w:rPr>
            </w:pPr>
            <w:r>
              <w:rPr>
                <w:rFonts w:hint="eastAsia"/>
                <w:noProof/>
                <w:sz w:val="8"/>
                <w:szCs w:val="8"/>
                <w:lang w:eastAsia="zh-CN"/>
              </w:rPr>
              <w:t>1.</w:t>
            </w:r>
          </w:p>
        </w:tc>
      </w:tr>
      <w:tr w:rsidR="00A610F6" w14:paraId="02E7FFB5" w14:textId="77777777" w:rsidTr="005A2197">
        <w:tc>
          <w:tcPr>
            <w:tcW w:w="2694" w:type="dxa"/>
            <w:gridSpan w:val="2"/>
            <w:tcBorders>
              <w:left w:val="single" w:sz="4" w:space="0" w:color="auto"/>
            </w:tcBorders>
          </w:tcPr>
          <w:p w14:paraId="1AD73D2B" w14:textId="77777777"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52500B" w14:textId="77777777" w:rsidR="00875193" w:rsidRDefault="00236B60" w:rsidP="0074535D">
            <w:pPr>
              <w:pStyle w:val="CRCoverPage"/>
              <w:numPr>
                <w:ilvl w:val="0"/>
                <w:numId w:val="15"/>
              </w:numPr>
              <w:spacing w:after="0"/>
              <w:rPr>
                <w:lang w:eastAsia="zh-CN"/>
              </w:rPr>
            </w:pPr>
            <w:r>
              <w:rPr>
                <w:rFonts w:hint="eastAsia"/>
                <w:lang w:eastAsia="zh-CN"/>
              </w:rPr>
              <w:t xml:space="preserve">Corrected the </w:t>
            </w:r>
            <w:r w:rsidRPr="00236B60">
              <w:rPr>
                <w:lang w:eastAsia="zh-CN"/>
              </w:rPr>
              <w:t xml:space="preserve">condition </w:t>
            </w:r>
            <w:r>
              <w:rPr>
                <w:rFonts w:hint="eastAsia"/>
                <w:lang w:eastAsia="zh-CN"/>
              </w:rPr>
              <w:t xml:space="preserve">in </w:t>
            </w:r>
            <w:r w:rsidRPr="00DE0B89">
              <w:t xml:space="preserve">Table </w:t>
            </w:r>
            <w:r w:rsidRPr="00DE0B89">
              <w:rPr>
                <w:lang w:eastAsia="zh-CN"/>
              </w:rPr>
              <w:t>7.1.1.12.4.1.3.</w:t>
            </w:r>
            <w:r w:rsidRPr="00DE0B89">
              <w:t>3-</w:t>
            </w:r>
            <w:r w:rsidRPr="00DE0B89">
              <w:rPr>
                <w:lang w:eastAsia="zh-CN"/>
              </w:rPr>
              <w:t>4</w:t>
            </w:r>
            <w:r w:rsidRPr="00DE0B89">
              <w:t xml:space="preserve">: </w:t>
            </w:r>
            <w:proofErr w:type="spellStart"/>
            <w:r w:rsidRPr="00DE0B89">
              <w:t>ServingCellConfigCommon</w:t>
            </w:r>
            <w:proofErr w:type="spellEnd"/>
            <w:r w:rsidRPr="00236B60">
              <w:rPr>
                <w:lang w:eastAsia="zh-CN"/>
              </w:rPr>
              <w:t xml:space="preserve"> </w:t>
            </w:r>
            <w:r>
              <w:rPr>
                <w:rFonts w:hint="eastAsia"/>
                <w:lang w:eastAsia="zh-CN"/>
              </w:rPr>
              <w:t xml:space="preserve">and </w:t>
            </w:r>
            <w:r w:rsidRPr="00DE0B89">
              <w:t xml:space="preserve">Table </w:t>
            </w:r>
            <w:r w:rsidRPr="00DE0B89">
              <w:rPr>
                <w:lang w:eastAsia="zh-CN"/>
              </w:rPr>
              <w:t>7.1.1.12.4.1.3.</w:t>
            </w:r>
            <w:r w:rsidRPr="00DE0B89">
              <w:t>3-</w:t>
            </w:r>
            <w:r w:rsidRPr="00DE0B89">
              <w:rPr>
                <w:lang w:eastAsia="zh-CN"/>
              </w:rPr>
              <w:t>5</w:t>
            </w:r>
            <w:r w:rsidRPr="00DE0B89">
              <w:t xml:space="preserve">: </w:t>
            </w:r>
            <w:proofErr w:type="spellStart"/>
            <w:r w:rsidRPr="00DE0B89">
              <w:t>ServingCellConfig</w:t>
            </w:r>
            <w:proofErr w:type="spellEnd"/>
            <w:r w:rsidRPr="00236B60">
              <w:rPr>
                <w:lang w:eastAsia="zh-CN"/>
              </w:rPr>
              <w:t xml:space="preserve"> </w:t>
            </w:r>
            <w:r>
              <w:rPr>
                <w:rFonts w:hint="eastAsia"/>
                <w:lang w:eastAsia="zh-CN"/>
              </w:rPr>
              <w:t xml:space="preserve">to </w:t>
            </w:r>
            <w:proofErr w:type="spellStart"/>
            <w:r w:rsidRPr="00236B60">
              <w:rPr>
                <w:lang w:eastAsia="zh-CN"/>
              </w:rPr>
              <w:t>No_UL</w:t>
            </w:r>
            <w:proofErr w:type="spellEnd"/>
            <w:r w:rsidRPr="00236B60">
              <w:rPr>
                <w:lang w:eastAsia="zh-CN"/>
              </w:rPr>
              <w:t xml:space="preserve"> and SCell_add</w:t>
            </w:r>
          </w:p>
          <w:p w14:paraId="46D5A364" w14:textId="77777777" w:rsidR="00236B60" w:rsidRDefault="00A97D6F" w:rsidP="0074535D">
            <w:pPr>
              <w:pStyle w:val="CRCoverPage"/>
              <w:numPr>
                <w:ilvl w:val="0"/>
                <w:numId w:val="15"/>
              </w:numPr>
              <w:spacing w:after="0"/>
              <w:rPr>
                <w:lang w:eastAsia="zh-CN"/>
              </w:rPr>
            </w:pPr>
            <w:r>
              <w:rPr>
                <w:rFonts w:hint="eastAsia"/>
                <w:lang w:eastAsia="zh-CN"/>
              </w:rPr>
              <w:t xml:space="preserve">Updated the </w:t>
            </w:r>
            <w:r w:rsidRPr="00A97D6F">
              <w:rPr>
                <w:lang w:eastAsia="zh-CN"/>
              </w:rPr>
              <w:t>message content</w:t>
            </w:r>
            <w:r>
              <w:rPr>
                <w:rFonts w:hint="eastAsia"/>
                <w:lang w:eastAsia="zh-CN"/>
              </w:rPr>
              <w:t>s</w:t>
            </w:r>
            <w:r w:rsidRPr="00A97D6F">
              <w:rPr>
                <w:lang w:eastAsia="zh-CN"/>
              </w:rPr>
              <w:t xml:space="preserve"> of dormantBWP-Config-r16 IE</w:t>
            </w:r>
          </w:p>
          <w:p w14:paraId="0CEA14AA" w14:textId="77777777" w:rsidR="00610339" w:rsidRDefault="00610339" w:rsidP="0074535D">
            <w:pPr>
              <w:pStyle w:val="CRCoverPage"/>
              <w:numPr>
                <w:ilvl w:val="0"/>
                <w:numId w:val="15"/>
              </w:numPr>
              <w:spacing w:after="0"/>
              <w:rPr>
                <w:lang w:eastAsia="zh-CN"/>
              </w:rPr>
            </w:pPr>
            <w:r>
              <w:rPr>
                <w:lang w:eastAsia="zh-CN"/>
              </w:rPr>
              <w:t>Removed</w:t>
            </w:r>
            <w:r>
              <w:rPr>
                <w:rFonts w:hint="eastAsia"/>
                <w:lang w:eastAsia="zh-CN"/>
              </w:rPr>
              <w:t xml:space="preserve"> the pucch configuration on the SCell.</w:t>
            </w:r>
          </w:p>
          <w:p w14:paraId="0B276F5D" w14:textId="77777777" w:rsidR="00625F92" w:rsidRDefault="00625F92" w:rsidP="0074535D">
            <w:pPr>
              <w:pStyle w:val="CRCoverPage"/>
              <w:numPr>
                <w:ilvl w:val="0"/>
                <w:numId w:val="15"/>
              </w:numPr>
              <w:spacing w:after="0"/>
              <w:rPr>
                <w:lang w:eastAsia="zh-CN"/>
              </w:rPr>
            </w:pPr>
            <w:r>
              <w:rPr>
                <w:rFonts w:hint="eastAsia"/>
                <w:lang w:eastAsia="zh-CN"/>
              </w:rPr>
              <w:t>Set</w:t>
            </w:r>
            <w:r w:rsidR="00610339">
              <w:rPr>
                <w:rFonts w:hint="eastAsia"/>
                <w:lang w:eastAsia="zh-CN"/>
              </w:rPr>
              <w:t xml:space="preserve"> </w:t>
            </w:r>
            <w:r w:rsidR="00610339" w:rsidRPr="00625F92">
              <w:rPr>
                <w:lang w:eastAsia="zh-CN"/>
              </w:rPr>
              <w:t>pdcch-ConfigCommon</w:t>
            </w:r>
            <w:r w:rsidR="00610339">
              <w:rPr>
                <w:rFonts w:hint="eastAsia"/>
                <w:lang w:eastAsia="zh-CN"/>
              </w:rPr>
              <w:t xml:space="preserve"> IE to not present.</w:t>
            </w:r>
          </w:p>
        </w:tc>
      </w:tr>
      <w:tr w:rsidR="00A610F6" w14:paraId="59E1F376" w14:textId="77777777" w:rsidTr="005A2197">
        <w:tc>
          <w:tcPr>
            <w:tcW w:w="2694" w:type="dxa"/>
            <w:gridSpan w:val="2"/>
            <w:tcBorders>
              <w:left w:val="single" w:sz="4" w:space="0" w:color="auto"/>
            </w:tcBorders>
          </w:tcPr>
          <w:p w14:paraId="194969B8"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30697CB5" w14:textId="77777777" w:rsidR="00A610F6" w:rsidRDefault="00A610F6" w:rsidP="005A2197">
            <w:pPr>
              <w:pStyle w:val="CRCoverPage"/>
              <w:spacing w:after="0"/>
              <w:rPr>
                <w:noProof/>
                <w:sz w:val="8"/>
                <w:szCs w:val="8"/>
              </w:rPr>
            </w:pPr>
          </w:p>
        </w:tc>
      </w:tr>
      <w:tr w:rsidR="00A610F6" w14:paraId="4A1A4680" w14:textId="77777777" w:rsidTr="005A2197">
        <w:tc>
          <w:tcPr>
            <w:tcW w:w="2694" w:type="dxa"/>
            <w:gridSpan w:val="2"/>
            <w:tcBorders>
              <w:left w:val="single" w:sz="4" w:space="0" w:color="auto"/>
              <w:bottom w:val="single" w:sz="4" w:space="0" w:color="auto"/>
            </w:tcBorders>
          </w:tcPr>
          <w:p w14:paraId="4C45C930" w14:textId="77777777"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440FAE" w14:textId="77777777" w:rsidR="00A610F6" w:rsidRDefault="00B922CC" w:rsidP="00B922CC">
            <w:pPr>
              <w:pStyle w:val="CRCoverPage"/>
              <w:spacing w:after="0"/>
              <w:rPr>
                <w:noProof/>
                <w:lang w:eastAsia="zh-CN"/>
              </w:rPr>
            </w:pPr>
            <w:r>
              <w:rPr>
                <w:rFonts w:hint="eastAsia"/>
                <w:noProof/>
                <w:lang w:eastAsia="zh-CN"/>
              </w:rPr>
              <w:t>The test case is not align with the core specification.</w:t>
            </w:r>
          </w:p>
        </w:tc>
      </w:tr>
      <w:tr w:rsidR="00A610F6" w14:paraId="45CB6EB6" w14:textId="77777777" w:rsidTr="005A2197">
        <w:tc>
          <w:tcPr>
            <w:tcW w:w="2694" w:type="dxa"/>
            <w:gridSpan w:val="2"/>
          </w:tcPr>
          <w:p w14:paraId="6D0F707E" w14:textId="77777777" w:rsidR="00A610F6" w:rsidRDefault="00A610F6" w:rsidP="005A2197">
            <w:pPr>
              <w:pStyle w:val="CRCoverPage"/>
              <w:spacing w:after="0"/>
              <w:rPr>
                <w:b/>
                <w:i/>
                <w:noProof/>
                <w:sz w:val="8"/>
                <w:szCs w:val="8"/>
              </w:rPr>
            </w:pPr>
          </w:p>
        </w:tc>
        <w:tc>
          <w:tcPr>
            <w:tcW w:w="6946" w:type="dxa"/>
            <w:gridSpan w:val="9"/>
          </w:tcPr>
          <w:p w14:paraId="045B835E" w14:textId="77777777" w:rsidR="00A610F6" w:rsidRDefault="00A610F6" w:rsidP="005A2197">
            <w:pPr>
              <w:pStyle w:val="CRCoverPage"/>
              <w:spacing w:after="0"/>
              <w:rPr>
                <w:noProof/>
                <w:sz w:val="8"/>
                <w:szCs w:val="8"/>
              </w:rPr>
            </w:pPr>
          </w:p>
        </w:tc>
      </w:tr>
      <w:tr w:rsidR="00A610F6" w14:paraId="268E04D9" w14:textId="77777777" w:rsidTr="005A2197">
        <w:tc>
          <w:tcPr>
            <w:tcW w:w="2694" w:type="dxa"/>
            <w:gridSpan w:val="2"/>
            <w:tcBorders>
              <w:top w:val="single" w:sz="4" w:space="0" w:color="auto"/>
              <w:left w:val="single" w:sz="4" w:space="0" w:color="auto"/>
            </w:tcBorders>
          </w:tcPr>
          <w:p w14:paraId="2863137C" w14:textId="77777777"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EF4DF1" w14:textId="77777777" w:rsidR="00A610F6" w:rsidRDefault="0089321C" w:rsidP="0089321C">
            <w:pPr>
              <w:pStyle w:val="CRCoverPage"/>
              <w:spacing w:after="0"/>
              <w:ind w:left="100"/>
              <w:rPr>
                <w:noProof/>
                <w:lang w:eastAsia="zh-CN"/>
              </w:rPr>
            </w:pPr>
            <w:r>
              <w:rPr>
                <w:rFonts w:hint="eastAsia"/>
                <w:lang w:eastAsia="zh-CN"/>
              </w:rPr>
              <w:t>7.1.1.12.4</w:t>
            </w:r>
          </w:p>
        </w:tc>
      </w:tr>
      <w:tr w:rsidR="00A610F6" w14:paraId="518E94E8" w14:textId="77777777" w:rsidTr="005A2197">
        <w:tc>
          <w:tcPr>
            <w:tcW w:w="2694" w:type="dxa"/>
            <w:gridSpan w:val="2"/>
            <w:tcBorders>
              <w:left w:val="single" w:sz="4" w:space="0" w:color="auto"/>
            </w:tcBorders>
          </w:tcPr>
          <w:p w14:paraId="315CBAB2"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4D730B8A" w14:textId="77777777" w:rsidR="00A610F6" w:rsidRDefault="00A610F6" w:rsidP="005A2197">
            <w:pPr>
              <w:pStyle w:val="CRCoverPage"/>
              <w:spacing w:after="0"/>
              <w:rPr>
                <w:noProof/>
                <w:sz w:val="8"/>
                <w:szCs w:val="8"/>
              </w:rPr>
            </w:pPr>
          </w:p>
        </w:tc>
      </w:tr>
      <w:tr w:rsidR="00A610F6" w14:paraId="68D9234A" w14:textId="77777777" w:rsidTr="005A2197">
        <w:tc>
          <w:tcPr>
            <w:tcW w:w="2694" w:type="dxa"/>
            <w:gridSpan w:val="2"/>
            <w:tcBorders>
              <w:left w:val="single" w:sz="4" w:space="0" w:color="auto"/>
            </w:tcBorders>
          </w:tcPr>
          <w:p w14:paraId="65F37813" w14:textId="77777777"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24B0A" w14:textId="77777777"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5AC2E" w14:textId="77777777" w:rsidR="00A610F6" w:rsidRDefault="00A610F6" w:rsidP="005A2197">
            <w:pPr>
              <w:pStyle w:val="CRCoverPage"/>
              <w:spacing w:after="0"/>
              <w:jc w:val="center"/>
              <w:rPr>
                <w:b/>
                <w:caps/>
                <w:noProof/>
              </w:rPr>
            </w:pPr>
            <w:r>
              <w:rPr>
                <w:b/>
                <w:caps/>
                <w:noProof/>
              </w:rPr>
              <w:t>N</w:t>
            </w:r>
          </w:p>
        </w:tc>
        <w:tc>
          <w:tcPr>
            <w:tcW w:w="2977" w:type="dxa"/>
            <w:gridSpan w:val="4"/>
          </w:tcPr>
          <w:p w14:paraId="127B299F" w14:textId="77777777"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F86220" w14:textId="77777777" w:rsidR="00A610F6" w:rsidRDefault="00A610F6" w:rsidP="005A2197">
            <w:pPr>
              <w:pStyle w:val="CRCoverPage"/>
              <w:spacing w:after="0"/>
              <w:ind w:left="99"/>
              <w:rPr>
                <w:noProof/>
              </w:rPr>
            </w:pPr>
          </w:p>
        </w:tc>
      </w:tr>
      <w:tr w:rsidR="00A610F6" w14:paraId="764000FE" w14:textId="77777777" w:rsidTr="005A2197">
        <w:tc>
          <w:tcPr>
            <w:tcW w:w="2694" w:type="dxa"/>
            <w:gridSpan w:val="2"/>
            <w:tcBorders>
              <w:left w:val="single" w:sz="4" w:space="0" w:color="auto"/>
            </w:tcBorders>
          </w:tcPr>
          <w:p w14:paraId="6D2BBA87" w14:textId="77777777"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9FB56B"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FA4C3" w14:textId="77777777"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14:paraId="38608CFB" w14:textId="77777777"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0D3F3D" w14:textId="77777777" w:rsidR="00A610F6" w:rsidRDefault="00A610F6" w:rsidP="005A2197">
            <w:pPr>
              <w:pStyle w:val="CRCoverPage"/>
              <w:spacing w:after="0"/>
              <w:ind w:left="99"/>
              <w:rPr>
                <w:noProof/>
              </w:rPr>
            </w:pPr>
            <w:r>
              <w:rPr>
                <w:noProof/>
              </w:rPr>
              <w:t xml:space="preserve">TS/TR ... CR ... </w:t>
            </w:r>
          </w:p>
        </w:tc>
      </w:tr>
      <w:tr w:rsidR="00A610F6" w14:paraId="66E9E061" w14:textId="77777777" w:rsidTr="005A2197">
        <w:tc>
          <w:tcPr>
            <w:tcW w:w="2694" w:type="dxa"/>
            <w:gridSpan w:val="2"/>
            <w:tcBorders>
              <w:left w:val="single" w:sz="4" w:space="0" w:color="auto"/>
            </w:tcBorders>
          </w:tcPr>
          <w:p w14:paraId="1072F79A" w14:textId="77777777"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919501" w14:textId="77777777" w:rsidR="00A610F6" w:rsidRDefault="00EE6C56" w:rsidP="005A219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E1AD5" w14:textId="77777777" w:rsidR="00A610F6" w:rsidRDefault="00A610F6" w:rsidP="005A2197">
            <w:pPr>
              <w:pStyle w:val="CRCoverPage"/>
              <w:spacing w:after="0"/>
              <w:jc w:val="center"/>
              <w:rPr>
                <w:b/>
                <w:caps/>
                <w:noProof/>
                <w:lang w:eastAsia="zh-CN"/>
              </w:rPr>
            </w:pPr>
          </w:p>
        </w:tc>
        <w:tc>
          <w:tcPr>
            <w:tcW w:w="2977" w:type="dxa"/>
            <w:gridSpan w:val="4"/>
          </w:tcPr>
          <w:p w14:paraId="0128448F" w14:textId="77777777"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DADA00" w14:textId="77777777" w:rsidR="00496078" w:rsidRDefault="003815EA" w:rsidP="000B2A93">
            <w:pPr>
              <w:pStyle w:val="CRCoverPage"/>
              <w:spacing w:after="0"/>
              <w:ind w:left="99"/>
              <w:rPr>
                <w:noProof/>
                <w:lang w:eastAsia="zh-CN"/>
              </w:rPr>
            </w:pPr>
            <w:r>
              <w:rPr>
                <w:noProof/>
              </w:rPr>
              <w:t>TS</w:t>
            </w:r>
            <w:r w:rsidR="00422486">
              <w:rPr>
                <w:rFonts w:hint="eastAsia"/>
                <w:noProof/>
                <w:lang w:eastAsia="zh-CN"/>
              </w:rPr>
              <w:t xml:space="preserve"> 38.523-</w:t>
            </w:r>
            <w:r w:rsidR="0089321C">
              <w:rPr>
                <w:rFonts w:hint="eastAsia"/>
                <w:noProof/>
                <w:lang w:eastAsia="zh-CN"/>
              </w:rPr>
              <w:t>2</w:t>
            </w:r>
            <w:r>
              <w:rPr>
                <w:noProof/>
              </w:rPr>
              <w:t xml:space="preserve"> CR </w:t>
            </w:r>
            <w:r w:rsidR="000B2A93">
              <w:rPr>
                <w:rFonts w:hint="eastAsia"/>
                <w:noProof/>
                <w:lang w:eastAsia="zh-CN"/>
              </w:rPr>
              <w:t>0376</w:t>
            </w:r>
          </w:p>
        </w:tc>
      </w:tr>
      <w:tr w:rsidR="00A610F6" w14:paraId="7BBBCA32" w14:textId="77777777" w:rsidTr="005A2197">
        <w:tc>
          <w:tcPr>
            <w:tcW w:w="2694" w:type="dxa"/>
            <w:gridSpan w:val="2"/>
            <w:tcBorders>
              <w:left w:val="single" w:sz="4" w:space="0" w:color="auto"/>
            </w:tcBorders>
          </w:tcPr>
          <w:p w14:paraId="3551DF49" w14:textId="77777777"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EFD048"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62F0D"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0D17D7D9" w14:textId="77777777"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C0564E" w14:textId="77777777" w:rsidR="00A610F6" w:rsidRDefault="00A610F6" w:rsidP="005A2197">
            <w:pPr>
              <w:pStyle w:val="CRCoverPage"/>
              <w:spacing w:after="0"/>
              <w:ind w:left="99"/>
              <w:rPr>
                <w:noProof/>
              </w:rPr>
            </w:pPr>
            <w:r>
              <w:rPr>
                <w:noProof/>
              </w:rPr>
              <w:t xml:space="preserve">TS/TR ... CR ... </w:t>
            </w:r>
          </w:p>
        </w:tc>
      </w:tr>
      <w:tr w:rsidR="00A610F6" w14:paraId="6761A1E6" w14:textId="77777777" w:rsidTr="005A2197">
        <w:tc>
          <w:tcPr>
            <w:tcW w:w="2694" w:type="dxa"/>
            <w:gridSpan w:val="2"/>
            <w:tcBorders>
              <w:left w:val="single" w:sz="4" w:space="0" w:color="auto"/>
            </w:tcBorders>
          </w:tcPr>
          <w:p w14:paraId="6E48D486" w14:textId="77777777" w:rsidR="00A610F6" w:rsidRDefault="00A610F6" w:rsidP="005A2197">
            <w:pPr>
              <w:pStyle w:val="CRCoverPage"/>
              <w:spacing w:after="0"/>
              <w:rPr>
                <w:b/>
                <w:i/>
                <w:noProof/>
              </w:rPr>
            </w:pPr>
          </w:p>
        </w:tc>
        <w:tc>
          <w:tcPr>
            <w:tcW w:w="6946" w:type="dxa"/>
            <w:gridSpan w:val="9"/>
            <w:tcBorders>
              <w:right w:val="single" w:sz="4" w:space="0" w:color="auto"/>
            </w:tcBorders>
          </w:tcPr>
          <w:p w14:paraId="7B0E1C53" w14:textId="77777777" w:rsidR="00A610F6" w:rsidRDefault="00A610F6" w:rsidP="005A2197">
            <w:pPr>
              <w:pStyle w:val="CRCoverPage"/>
              <w:spacing w:after="0"/>
              <w:rPr>
                <w:noProof/>
              </w:rPr>
            </w:pPr>
          </w:p>
        </w:tc>
      </w:tr>
      <w:tr w:rsidR="00A610F6" w14:paraId="2292FA46" w14:textId="77777777" w:rsidTr="005A2197">
        <w:tc>
          <w:tcPr>
            <w:tcW w:w="2694" w:type="dxa"/>
            <w:gridSpan w:val="2"/>
            <w:tcBorders>
              <w:left w:val="single" w:sz="4" w:space="0" w:color="auto"/>
              <w:bottom w:val="single" w:sz="4" w:space="0" w:color="auto"/>
            </w:tcBorders>
          </w:tcPr>
          <w:p w14:paraId="278CD73D" w14:textId="77777777"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9FB1A" w14:textId="77777777" w:rsidR="00E31391" w:rsidRDefault="00E31391" w:rsidP="00B71684">
            <w:pPr>
              <w:pStyle w:val="CRCoverPage"/>
              <w:spacing w:after="0"/>
              <w:ind w:left="100"/>
              <w:rPr>
                <w:noProof/>
                <w:lang w:eastAsia="zh-CN"/>
              </w:rPr>
            </w:pPr>
          </w:p>
        </w:tc>
      </w:tr>
      <w:tr w:rsidR="00A610F6" w:rsidRPr="008863B9" w14:paraId="2F120B8B" w14:textId="77777777" w:rsidTr="005A2197">
        <w:tc>
          <w:tcPr>
            <w:tcW w:w="2694" w:type="dxa"/>
            <w:gridSpan w:val="2"/>
            <w:tcBorders>
              <w:top w:val="single" w:sz="4" w:space="0" w:color="auto"/>
              <w:bottom w:val="single" w:sz="4" w:space="0" w:color="auto"/>
            </w:tcBorders>
          </w:tcPr>
          <w:p w14:paraId="7B98237F" w14:textId="77777777"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96B7B3" w14:textId="77777777" w:rsidR="00A610F6" w:rsidRPr="008863B9" w:rsidRDefault="00A610F6" w:rsidP="005A2197">
            <w:pPr>
              <w:pStyle w:val="CRCoverPage"/>
              <w:spacing w:after="0"/>
              <w:ind w:left="100"/>
              <w:rPr>
                <w:noProof/>
                <w:sz w:val="8"/>
                <w:szCs w:val="8"/>
              </w:rPr>
            </w:pPr>
          </w:p>
        </w:tc>
      </w:tr>
      <w:tr w:rsidR="00A610F6" w14:paraId="55F9064A" w14:textId="77777777" w:rsidTr="005A2197">
        <w:tc>
          <w:tcPr>
            <w:tcW w:w="2694" w:type="dxa"/>
            <w:gridSpan w:val="2"/>
            <w:tcBorders>
              <w:top w:val="single" w:sz="4" w:space="0" w:color="auto"/>
              <w:left w:val="single" w:sz="4" w:space="0" w:color="auto"/>
              <w:bottom w:val="single" w:sz="4" w:space="0" w:color="auto"/>
            </w:tcBorders>
          </w:tcPr>
          <w:p w14:paraId="6251B234" w14:textId="77777777"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2E6581" w14:textId="4FF4671C" w:rsidR="00BE1040" w:rsidRDefault="00F34B19" w:rsidP="00BE1040">
            <w:pPr>
              <w:pStyle w:val="CRCoverPage"/>
              <w:spacing w:after="0"/>
              <w:ind w:left="500" w:hangingChars="250" w:hanging="500"/>
              <w:rPr>
                <w:noProof/>
                <w:lang w:eastAsia="zh-CN"/>
              </w:rPr>
            </w:pPr>
            <w:r w:rsidRPr="00F15BD3">
              <w:rPr>
                <w:rFonts w:hint="eastAsia"/>
                <w:noProof/>
                <w:highlight w:val="cyan"/>
                <w:lang w:eastAsia="zh-CN"/>
              </w:rPr>
              <w:t>R1</w:t>
            </w:r>
            <w:r w:rsidRPr="00F15BD3">
              <w:rPr>
                <w:rFonts w:hint="eastAsia"/>
                <w:noProof/>
                <w:highlight w:val="cyan"/>
                <w:lang w:eastAsia="zh-CN"/>
              </w:rPr>
              <w:t>：</w:t>
            </w:r>
            <w:r w:rsidR="00F15BD3" w:rsidRPr="00F15BD3">
              <w:rPr>
                <w:rFonts w:hint="eastAsia"/>
                <w:noProof/>
                <w:highlight w:val="cyan"/>
                <w:lang w:eastAsia="zh-CN"/>
              </w:rPr>
              <w:t xml:space="preserve">1. </w:t>
            </w:r>
            <w:r w:rsidRPr="00F15BD3">
              <w:rPr>
                <w:rFonts w:hint="eastAsia"/>
                <w:noProof/>
                <w:highlight w:val="cyan"/>
                <w:lang w:eastAsia="zh-CN"/>
              </w:rPr>
              <w:t>Updated ediortial errors</w:t>
            </w:r>
            <w:r w:rsidR="00223661">
              <w:rPr>
                <w:rFonts w:hint="eastAsia"/>
                <w:noProof/>
                <w:highlight w:val="cyan"/>
                <w:lang w:eastAsia="zh-CN"/>
              </w:rPr>
              <w:t xml:space="preserve"> and </w:t>
            </w:r>
            <w:bookmarkStart w:id="2" w:name="_GoBack"/>
            <w:bookmarkEnd w:id="2"/>
            <w:r w:rsidR="00223661">
              <w:rPr>
                <w:rFonts w:hint="eastAsia"/>
                <w:noProof/>
                <w:highlight w:val="cyan"/>
                <w:lang w:eastAsia="zh-CN"/>
              </w:rPr>
              <w:t>format errors</w:t>
            </w:r>
            <w:r w:rsidRPr="00F15BD3">
              <w:rPr>
                <w:rFonts w:hint="eastAsia"/>
                <w:noProof/>
                <w:highlight w:val="cyan"/>
                <w:lang w:eastAsia="zh-CN"/>
              </w:rPr>
              <w:t xml:space="preserve"> </w:t>
            </w:r>
            <w:r w:rsidR="00F15BD3" w:rsidRPr="00F15BD3">
              <w:rPr>
                <w:rFonts w:hint="eastAsia"/>
                <w:noProof/>
                <w:highlight w:val="cyan"/>
                <w:lang w:eastAsia="zh-CN"/>
              </w:rPr>
              <w:t xml:space="preserve">                                                                     </w:t>
            </w:r>
            <w:r w:rsidR="003375DF">
              <w:rPr>
                <w:rFonts w:hint="eastAsia"/>
                <w:noProof/>
                <w:highlight w:val="cyan"/>
                <w:lang w:eastAsia="zh-CN"/>
              </w:rPr>
              <w:t xml:space="preserve"> </w:t>
            </w:r>
            <w:r w:rsidR="00F15BD3" w:rsidRPr="00F15BD3">
              <w:rPr>
                <w:rFonts w:hint="eastAsia"/>
                <w:noProof/>
                <w:highlight w:val="cyan"/>
                <w:lang w:eastAsia="zh-CN"/>
              </w:rPr>
              <w:t>2.</w:t>
            </w:r>
            <w:r w:rsidR="003375DF">
              <w:rPr>
                <w:rFonts w:hint="eastAsia"/>
                <w:noProof/>
                <w:highlight w:val="cyan"/>
                <w:lang w:eastAsia="zh-CN"/>
              </w:rPr>
              <w:t xml:space="preserve"> </w:t>
            </w:r>
            <w:r w:rsidR="00F15BD3" w:rsidRPr="00F15BD3">
              <w:rPr>
                <w:rFonts w:hint="eastAsia"/>
                <w:noProof/>
                <w:highlight w:val="cyan"/>
                <w:lang w:eastAsia="zh-CN"/>
              </w:rPr>
              <w:t xml:space="preserve"> Added </w:t>
            </w:r>
            <w:r w:rsidR="00F15BD3" w:rsidRPr="00F15BD3">
              <w:rPr>
                <w:highlight w:val="cyan"/>
              </w:rPr>
              <w:fldChar w:fldCharType="begin"/>
            </w:r>
            <w:r w:rsidR="00F15BD3" w:rsidRPr="00F15BD3">
              <w:rPr>
                <w:highlight w:val="cyan"/>
              </w:rPr>
              <w:instrText xml:space="preserve"> DOCPROPERTY  SourceIfWg  \* MERGEFORMAT </w:instrText>
            </w:r>
            <w:r w:rsidR="00F15BD3" w:rsidRPr="00F15BD3">
              <w:rPr>
                <w:highlight w:val="cyan"/>
              </w:rPr>
              <w:fldChar w:fldCharType="separate"/>
            </w:r>
            <w:r w:rsidR="00F15BD3" w:rsidRPr="00F15BD3">
              <w:rPr>
                <w:noProof/>
                <w:highlight w:val="cyan"/>
              </w:rPr>
              <w:t>MediaTek Inc.</w:t>
            </w:r>
            <w:r w:rsidR="00F15BD3" w:rsidRPr="00F15BD3">
              <w:rPr>
                <w:noProof/>
                <w:highlight w:val="cyan"/>
              </w:rPr>
              <w:fldChar w:fldCharType="end"/>
            </w:r>
            <w:r w:rsidR="00F15BD3" w:rsidRPr="00F15BD3">
              <w:rPr>
                <w:rFonts w:hint="eastAsia"/>
                <w:noProof/>
                <w:highlight w:val="cyan"/>
                <w:lang w:eastAsia="zh-CN"/>
              </w:rPr>
              <w:t xml:space="preserve"> as cosource</w:t>
            </w:r>
          </w:p>
        </w:tc>
      </w:tr>
    </w:tbl>
    <w:p w14:paraId="4D732B9C" w14:textId="77777777" w:rsidR="00A610F6" w:rsidRDefault="00A610F6" w:rsidP="00A610F6">
      <w:pPr>
        <w:pStyle w:val="CRCoverPage"/>
        <w:spacing w:after="0"/>
        <w:rPr>
          <w:noProof/>
          <w:sz w:val="8"/>
          <w:szCs w:val="8"/>
        </w:rPr>
      </w:pPr>
    </w:p>
    <w:bookmarkEnd w:id="0"/>
    <w:bookmarkEnd w:id="1"/>
    <w:p w14:paraId="565CDAA2" w14:textId="77777777"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14:paraId="433C6652" w14:textId="77777777" w:rsidR="009E6DEA" w:rsidRDefault="00662D8B" w:rsidP="00701732">
      <w:pPr>
        <w:pStyle w:val="2"/>
        <w:ind w:left="0" w:firstLine="0"/>
        <w:rPr>
          <w:b/>
          <w:color w:val="0000FF"/>
          <w:sz w:val="36"/>
          <w:lang w:eastAsia="zh-CN"/>
        </w:rPr>
      </w:pPr>
      <w:r w:rsidRPr="00E01A28">
        <w:rPr>
          <w:b/>
          <w:color w:val="0000FF"/>
          <w:sz w:val="36"/>
          <w:lang w:eastAsia="en-GB"/>
        </w:rPr>
        <w:lastRenderedPageBreak/>
        <w:t>&lt; Unchanged sections omitted &gt;</w:t>
      </w:r>
    </w:p>
    <w:p w14:paraId="7F2E4016" w14:textId="77777777" w:rsidR="00701732" w:rsidRPr="00DE0B89" w:rsidRDefault="00701732" w:rsidP="00701732">
      <w:pPr>
        <w:pStyle w:val="5"/>
      </w:pPr>
      <w:r w:rsidRPr="00DE0B89">
        <w:t>7.1.1.12.</w:t>
      </w:r>
      <w:r w:rsidRPr="00DE0B89">
        <w:rPr>
          <w:lang w:eastAsia="zh-CN"/>
        </w:rPr>
        <w:t>4</w:t>
      </w:r>
      <w:r w:rsidRPr="00DE0B89">
        <w:tab/>
        <w:t>DRX adaptation / SCell dormancy indication</w:t>
      </w:r>
    </w:p>
    <w:p w14:paraId="2C5D8634" w14:textId="77777777" w:rsidR="00701732" w:rsidRPr="00DE0B89" w:rsidRDefault="00701732" w:rsidP="00701732">
      <w:pPr>
        <w:pStyle w:val="6"/>
      </w:pPr>
      <w:r w:rsidRPr="00DE0B89">
        <w:t>7.1.1.12.</w:t>
      </w:r>
      <w:r w:rsidRPr="00DE0B89">
        <w:rPr>
          <w:lang w:eastAsia="zh-CN"/>
        </w:rPr>
        <w:t>4</w:t>
      </w:r>
      <w:r w:rsidRPr="00DE0B89">
        <w:t>.1</w:t>
      </w:r>
      <w:r w:rsidRPr="00DE0B89">
        <w:tab/>
        <w:t xml:space="preserve">DRX adaptation / SCell dormancy indication / </w:t>
      </w:r>
      <w:bookmarkStart w:id="3" w:name="OLE_LINK19"/>
      <w:r w:rsidRPr="00DE0B89">
        <w:t>Intra-band Contiguous CA</w:t>
      </w:r>
      <w:bookmarkEnd w:id="3"/>
    </w:p>
    <w:p w14:paraId="1AF23642" w14:textId="77777777" w:rsidR="00701732" w:rsidRPr="00DE0B89" w:rsidRDefault="00701732" w:rsidP="00701732">
      <w:pPr>
        <w:pStyle w:val="H6"/>
        <w:rPr>
          <w:lang w:eastAsia="zh-CN"/>
        </w:rPr>
      </w:pPr>
      <w:r w:rsidRPr="00DE0B89">
        <w:rPr>
          <w:lang w:eastAsia="zh-CN"/>
        </w:rPr>
        <w:t>7.1.1.12.4.1.1</w:t>
      </w:r>
      <w:r w:rsidRPr="00DE0B89">
        <w:tab/>
        <w:t>Test Purpose (TP)</w:t>
      </w:r>
    </w:p>
    <w:p w14:paraId="591852C0" w14:textId="77777777" w:rsidR="00701732" w:rsidRPr="00DE0B89" w:rsidRDefault="00701732" w:rsidP="00701732">
      <w:pPr>
        <w:pStyle w:val="H6"/>
      </w:pPr>
      <w:r w:rsidRPr="00DE0B89">
        <w:t>(</w:t>
      </w:r>
      <w:r w:rsidRPr="00DE0B89">
        <w:rPr>
          <w:lang w:eastAsia="zh-CN"/>
        </w:rPr>
        <w:t>1</w:t>
      </w:r>
      <w:r w:rsidRPr="00DE0B89">
        <w:t>)</w:t>
      </w:r>
    </w:p>
    <w:p w14:paraId="152B6240" w14:textId="77777777" w:rsidR="00701732" w:rsidRPr="00DE0B89" w:rsidRDefault="00701732" w:rsidP="00701732">
      <w:pPr>
        <w:pStyle w:val="PL"/>
        <w:rPr>
          <w:noProof w:val="0"/>
        </w:rPr>
      </w:pPr>
      <w:r w:rsidRPr="00DE0B89">
        <w:rPr>
          <w:b/>
          <w:noProof w:val="0"/>
        </w:rPr>
        <w:t xml:space="preserve">with </w:t>
      </w:r>
      <w:r w:rsidRPr="00DE0B89">
        <w:rPr>
          <w:noProof w:val="0"/>
        </w:rPr>
        <w:t xml:space="preserve">{ UE in RRC_CONNECTED state </w:t>
      </w:r>
      <w:r w:rsidRPr="00DE0B89">
        <w:rPr>
          <w:noProof w:val="0"/>
          <w:lang w:eastAsia="zh-CN"/>
        </w:rPr>
        <w:t>with S</w:t>
      </w:r>
      <w:r w:rsidR="00EE2304">
        <w:rPr>
          <w:rFonts w:hint="eastAsia"/>
          <w:noProof w:val="0"/>
          <w:lang w:eastAsia="zh-CN"/>
        </w:rPr>
        <w:t>C</w:t>
      </w:r>
      <w:r w:rsidRPr="00DE0B89">
        <w:rPr>
          <w:noProof w:val="0"/>
          <w:lang w:eastAsia="zh-CN"/>
        </w:rPr>
        <w:t xml:space="preserve">ell configured </w:t>
      </w:r>
      <w:r w:rsidRPr="00DE0B89">
        <w:rPr>
          <w:noProof w:val="0"/>
        </w:rPr>
        <w:t>and long DRX is configured and DCP is configured }</w:t>
      </w:r>
    </w:p>
    <w:p w14:paraId="3C64E434" w14:textId="77777777" w:rsidR="00701732" w:rsidRPr="00DE0B89" w:rsidRDefault="00701732" w:rsidP="00701732">
      <w:pPr>
        <w:pStyle w:val="PL"/>
        <w:rPr>
          <w:b/>
          <w:noProof w:val="0"/>
        </w:rPr>
      </w:pPr>
      <w:r w:rsidRPr="00DE0B89">
        <w:rPr>
          <w:b/>
          <w:noProof w:val="0"/>
        </w:rPr>
        <w:t xml:space="preserve">ensure that </w:t>
      </w:r>
      <w:r w:rsidRPr="00DE0B89">
        <w:rPr>
          <w:noProof w:val="0"/>
        </w:rPr>
        <w:t>{</w:t>
      </w:r>
    </w:p>
    <w:p w14:paraId="05936627" w14:textId="77777777" w:rsidR="00701732" w:rsidRPr="00DE0B89" w:rsidRDefault="00701732" w:rsidP="00701732">
      <w:pPr>
        <w:pStyle w:val="PL"/>
        <w:rPr>
          <w:noProof w:val="0"/>
        </w:rPr>
      </w:pPr>
      <w:r w:rsidRPr="00DE0B89">
        <w:rPr>
          <w:noProof w:val="0"/>
        </w:rPr>
        <w:t xml:space="preserve">  </w:t>
      </w:r>
      <w:r w:rsidRPr="00DE0B89">
        <w:rPr>
          <w:b/>
          <w:noProof w:val="0"/>
        </w:rPr>
        <w:t xml:space="preserve">when </w:t>
      </w:r>
      <w:r w:rsidRPr="00DE0B89">
        <w:rPr>
          <w:noProof w:val="0"/>
        </w:rPr>
        <w:t xml:space="preserve">{ UE is outside DRX active time and receives the PDCCH indicating </w:t>
      </w:r>
      <w:r w:rsidRPr="00DE0B89">
        <w:rPr>
          <w:noProof w:val="0"/>
          <w:lang w:eastAsia="zh-CN"/>
        </w:rPr>
        <w:t>enter</w:t>
      </w:r>
      <w:r w:rsidRPr="00DE0B89">
        <w:rPr>
          <w:noProof w:val="0"/>
        </w:rPr>
        <w:t xml:space="preserve">ing dormant BWP </w:t>
      </w:r>
      <w:r w:rsidRPr="00DE0B89">
        <w:rPr>
          <w:noProof w:val="0"/>
          <w:lang w:eastAsia="zh-CN"/>
        </w:rPr>
        <w:t>for</w:t>
      </w:r>
      <w:r w:rsidRPr="00DE0B89">
        <w:rPr>
          <w:noProof w:val="0"/>
        </w:rPr>
        <w:t xml:space="preserve"> SCell }</w:t>
      </w:r>
    </w:p>
    <w:p w14:paraId="02C28FAF" w14:textId="77777777" w:rsidR="00701732" w:rsidRPr="00DE0B89" w:rsidRDefault="00701732" w:rsidP="00701732">
      <w:pPr>
        <w:pStyle w:val="PL"/>
        <w:rPr>
          <w:noProof w:val="0"/>
        </w:rPr>
      </w:pPr>
      <w:r w:rsidRPr="00DE0B89">
        <w:rPr>
          <w:noProof w:val="0"/>
        </w:rPr>
        <w:t xml:space="preserve">    </w:t>
      </w:r>
      <w:r w:rsidRPr="00DE0B89">
        <w:rPr>
          <w:b/>
          <w:noProof w:val="0"/>
        </w:rPr>
        <w:t xml:space="preserve">then </w:t>
      </w:r>
      <w:r w:rsidRPr="00DE0B89">
        <w:rPr>
          <w:noProof w:val="0"/>
        </w:rPr>
        <w:t xml:space="preserve">{ UE activates the BWP indicated by </w:t>
      </w:r>
      <w:proofErr w:type="spellStart"/>
      <w:r w:rsidRPr="00DE0B89">
        <w:rPr>
          <w:noProof w:val="0"/>
        </w:rPr>
        <w:t>dormantBWP</w:t>
      </w:r>
      <w:proofErr w:type="spellEnd"/>
      <w:r w:rsidRPr="00DE0B89">
        <w:rPr>
          <w:noProof w:val="0"/>
        </w:rPr>
        <w:t xml:space="preserve">-Id </w:t>
      </w:r>
      <w:r w:rsidRPr="00DE0B89">
        <w:rPr>
          <w:noProof w:val="0"/>
          <w:lang w:eastAsia="zh-CN"/>
        </w:rPr>
        <w:t>and stops monitoring the PDCCH</w:t>
      </w:r>
      <w:r w:rsidR="00EE2304">
        <w:rPr>
          <w:rFonts w:hint="eastAsia"/>
          <w:noProof w:val="0"/>
          <w:lang w:eastAsia="zh-CN"/>
        </w:rPr>
        <w:t xml:space="preserve"> </w:t>
      </w:r>
      <w:r w:rsidRPr="00DE0B89">
        <w:rPr>
          <w:noProof w:val="0"/>
        </w:rPr>
        <w:t>}</w:t>
      </w:r>
    </w:p>
    <w:p w14:paraId="7D0ED1CF" w14:textId="77777777" w:rsidR="00701732" w:rsidRPr="00DE0B89" w:rsidRDefault="00701732" w:rsidP="00701732">
      <w:pPr>
        <w:pStyle w:val="PL"/>
        <w:rPr>
          <w:noProof w:val="0"/>
        </w:rPr>
      </w:pPr>
      <w:r w:rsidRPr="00DE0B89">
        <w:rPr>
          <w:noProof w:val="0"/>
        </w:rPr>
        <w:t xml:space="preserve">            }</w:t>
      </w:r>
    </w:p>
    <w:p w14:paraId="3C93FCF8" w14:textId="77777777" w:rsidR="00701732" w:rsidRPr="00DE0B89" w:rsidRDefault="00701732" w:rsidP="00701732">
      <w:pPr>
        <w:pStyle w:val="PL"/>
        <w:rPr>
          <w:noProof w:val="0"/>
          <w:lang w:eastAsia="zh-CN"/>
        </w:rPr>
      </w:pPr>
    </w:p>
    <w:p w14:paraId="145C8FF0" w14:textId="77777777" w:rsidR="00701732" w:rsidRPr="00DE0B89" w:rsidRDefault="00701732" w:rsidP="00701732">
      <w:pPr>
        <w:pStyle w:val="H6"/>
      </w:pPr>
      <w:r w:rsidRPr="00DE0B89">
        <w:t>(</w:t>
      </w:r>
      <w:r w:rsidRPr="00DE0B89">
        <w:rPr>
          <w:lang w:eastAsia="zh-CN"/>
        </w:rPr>
        <w:t>2</w:t>
      </w:r>
      <w:r w:rsidRPr="00DE0B89">
        <w:t>)</w:t>
      </w:r>
    </w:p>
    <w:p w14:paraId="3E0A957F" w14:textId="77777777" w:rsidR="00701732" w:rsidRPr="00DE0B89" w:rsidRDefault="00701732" w:rsidP="00701732">
      <w:pPr>
        <w:pStyle w:val="PL"/>
        <w:rPr>
          <w:noProof w:val="0"/>
        </w:rPr>
      </w:pPr>
      <w:r w:rsidRPr="00DE0B89">
        <w:rPr>
          <w:b/>
          <w:noProof w:val="0"/>
        </w:rPr>
        <w:t xml:space="preserve">with </w:t>
      </w:r>
      <w:r w:rsidRPr="00DE0B89">
        <w:rPr>
          <w:noProof w:val="0"/>
        </w:rPr>
        <w:t xml:space="preserve">{ UE in RRC_CONNECTED state </w:t>
      </w:r>
      <w:r w:rsidRPr="00DE0B89">
        <w:rPr>
          <w:noProof w:val="0"/>
          <w:lang w:eastAsia="zh-CN"/>
        </w:rPr>
        <w:t>with S</w:t>
      </w:r>
      <w:r w:rsidR="00EE2304">
        <w:rPr>
          <w:rFonts w:hint="eastAsia"/>
          <w:noProof w:val="0"/>
          <w:lang w:eastAsia="zh-CN"/>
        </w:rPr>
        <w:t>C</w:t>
      </w:r>
      <w:r w:rsidRPr="00DE0B89">
        <w:rPr>
          <w:noProof w:val="0"/>
          <w:lang w:eastAsia="zh-CN"/>
        </w:rPr>
        <w:t xml:space="preserve">ell configured </w:t>
      </w:r>
      <w:r w:rsidRPr="00DE0B89">
        <w:rPr>
          <w:noProof w:val="0"/>
        </w:rPr>
        <w:t>and long DRX is configured and DCP is configured }</w:t>
      </w:r>
    </w:p>
    <w:p w14:paraId="37160287" w14:textId="77777777" w:rsidR="00701732" w:rsidRPr="00DE0B89" w:rsidRDefault="00701732" w:rsidP="00701732">
      <w:pPr>
        <w:pStyle w:val="PL"/>
        <w:rPr>
          <w:b/>
          <w:noProof w:val="0"/>
        </w:rPr>
      </w:pPr>
      <w:r w:rsidRPr="00DE0B89">
        <w:rPr>
          <w:b/>
          <w:noProof w:val="0"/>
        </w:rPr>
        <w:t xml:space="preserve">ensure that </w:t>
      </w:r>
      <w:r w:rsidRPr="00DE0B89">
        <w:rPr>
          <w:noProof w:val="0"/>
        </w:rPr>
        <w:t>{</w:t>
      </w:r>
    </w:p>
    <w:p w14:paraId="626BC344" w14:textId="77777777" w:rsidR="00701732" w:rsidRPr="00DE0B89" w:rsidRDefault="00701732" w:rsidP="00701732">
      <w:pPr>
        <w:pStyle w:val="PL"/>
        <w:rPr>
          <w:noProof w:val="0"/>
        </w:rPr>
      </w:pPr>
      <w:r w:rsidRPr="00DE0B89">
        <w:rPr>
          <w:noProof w:val="0"/>
        </w:rPr>
        <w:t xml:space="preserve">  </w:t>
      </w:r>
      <w:r w:rsidRPr="00DE0B89">
        <w:rPr>
          <w:b/>
          <w:noProof w:val="0"/>
        </w:rPr>
        <w:t xml:space="preserve">when </w:t>
      </w:r>
      <w:r w:rsidRPr="00DE0B89">
        <w:rPr>
          <w:noProof w:val="0"/>
        </w:rPr>
        <w:t xml:space="preserve">{ UE is outside DRX active time </w:t>
      </w:r>
      <w:r w:rsidRPr="00DE0B89">
        <w:rPr>
          <w:noProof w:val="0"/>
          <w:lang w:eastAsia="zh-CN"/>
        </w:rPr>
        <w:t xml:space="preserve">and the active DL BWP is dormant BWP </w:t>
      </w:r>
      <w:r w:rsidRPr="00DE0B89">
        <w:rPr>
          <w:noProof w:val="0"/>
        </w:rPr>
        <w:t>and receives the PDCCH indicating leaving dormant BWP from SCell }</w:t>
      </w:r>
    </w:p>
    <w:p w14:paraId="5B2EF9D1" w14:textId="77777777" w:rsidR="00701732" w:rsidRPr="00DE0B89" w:rsidRDefault="00701732" w:rsidP="00701732">
      <w:pPr>
        <w:pStyle w:val="PL"/>
        <w:rPr>
          <w:noProof w:val="0"/>
        </w:rPr>
      </w:pPr>
      <w:r w:rsidRPr="00DE0B89">
        <w:rPr>
          <w:noProof w:val="0"/>
        </w:rPr>
        <w:t xml:space="preserve">    </w:t>
      </w:r>
      <w:r w:rsidRPr="00DE0B89">
        <w:rPr>
          <w:b/>
          <w:noProof w:val="0"/>
        </w:rPr>
        <w:t xml:space="preserve">then </w:t>
      </w:r>
      <w:r w:rsidRPr="00DE0B89">
        <w:rPr>
          <w:noProof w:val="0"/>
        </w:rPr>
        <w:t xml:space="preserve">{ UE activates the BWP indicated by </w:t>
      </w:r>
      <w:proofErr w:type="spellStart"/>
      <w:r w:rsidRPr="00DE0B89">
        <w:rPr>
          <w:noProof w:val="0"/>
        </w:rPr>
        <w:t>firstOutsideActiveTimeBWP</w:t>
      </w:r>
      <w:proofErr w:type="spellEnd"/>
      <w:r w:rsidRPr="00DE0B89">
        <w:rPr>
          <w:noProof w:val="0"/>
        </w:rPr>
        <w:t>-Id</w:t>
      </w:r>
      <w:r w:rsidRPr="00DE0B89">
        <w:rPr>
          <w:noProof w:val="0"/>
          <w:lang w:eastAsia="zh-CN"/>
        </w:rPr>
        <w:t xml:space="preserve"> and starts normal MAC operation on the new BWP</w:t>
      </w:r>
      <w:r w:rsidRPr="00DE0B89">
        <w:rPr>
          <w:noProof w:val="0"/>
        </w:rPr>
        <w:t xml:space="preserve"> }</w:t>
      </w:r>
    </w:p>
    <w:p w14:paraId="3432B944" w14:textId="77777777" w:rsidR="00701732" w:rsidRPr="00DE0B89" w:rsidRDefault="00701732" w:rsidP="00701732">
      <w:pPr>
        <w:pStyle w:val="PL"/>
        <w:rPr>
          <w:noProof w:val="0"/>
          <w:lang w:eastAsia="zh-CN"/>
        </w:rPr>
      </w:pPr>
      <w:r w:rsidRPr="00DE0B89">
        <w:rPr>
          <w:noProof w:val="0"/>
        </w:rPr>
        <w:t xml:space="preserve">            }</w:t>
      </w:r>
    </w:p>
    <w:p w14:paraId="18FA4697" w14:textId="77777777" w:rsidR="00701732" w:rsidRPr="00DE0B89" w:rsidRDefault="00701732" w:rsidP="00701732">
      <w:pPr>
        <w:pStyle w:val="PL"/>
        <w:rPr>
          <w:noProof w:val="0"/>
          <w:lang w:eastAsia="zh-CN"/>
        </w:rPr>
      </w:pPr>
    </w:p>
    <w:p w14:paraId="5472BD03" w14:textId="77777777" w:rsidR="00701732" w:rsidRPr="00DE0B89" w:rsidRDefault="00701732" w:rsidP="00701732">
      <w:pPr>
        <w:pStyle w:val="H6"/>
      </w:pPr>
      <w:r w:rsidRPr="00DE0B89">
        <w:rPr>
          <w:lang w:eastAsia="zh-CN"/>
        </w:rPr>
        <w:t>7.1.1.12.4.1.2</w:t>
      </w:r>
      <w:r w:rsidRPr="00DE0B89">
        <w:tab/>
        <w:t>Conformance requirements</w:t>
      </w:r>
    </w:p>
    <w:p w14:paraId="50C9F1BB" w14:textId="77777777" w:rsidR="00701732" w:rsidRPr="00DE0B89" w:rsidRDefault="00701732" w:rsidP="00701732">
      <w:r w:rsidRPr="00DE0B89">
        <w:t>References: The conformance requirements covered in the present TC are specified in: TS 38.</w:t>
      </w:r>
      <w:r w:rsidRPr="00DE0B89">
        <w:rPr>
          <w:lang w:eastAsia="zh-CN"/>
        </w:rPr>
        <w:t>212</w:t>
      </w:r>
      <w:r w:rsidRPr="00DE0B89">
        <w:t xml:space="preserve">, clause </w:t>
      </w:r>
      <w:r w:rsidRPr="00DE0B89">
        <w:rPr>
          <w:lang w:eastAsia="zh-CN"/>
        </w:rPr>
        <w:t>7.3.1.3.7</w:t>
      </w:r>
      <w:r w:rsidRPr="00DE0B89">
        <w:t xml:space="preserve">, </w:t>
      </w:r>
      <w:r w:rsidRPr="00DE0B89">
        <w:rPr>
          <w:lang w:eastAsia="zh-CN"/>
        </w:rPr>
        <w:t>TS 38.213, clause 10.3,</w:t>
      </w:r>
      <w:r w:rsidRPr="00DE0B89">
        <w:t xml:space="preserve"> </w:t>
      </w:r>
      <w:r w:rsidRPr="00DE0B89">
        <w:rPr>
          <w:lang w:eastAsia="zh-CN"/>
        </w:rPr>
        <w:t xml:space="preserve">TS 38.321, clause 5.15.1 </w:t>
      </w:r>
      <w:r w:rsidRPr="00DE0B89">
        <w:t>and 5.</w:t>
      </w:r>
      <w:r w:rsidRPr="00DE0B89">
        <w:rPr>
          <w:lang w:eastAsia="zh-CN"/>
        </w:rPr>
        <w:t>9</w:t>
      </w:r>
      <w:r w:rsidRPr="00DE0B89">
        <w:t>. Unless otherwise stated these are Rel-1</w:t>
      </w:r>
      <w:r w:rsidR="00EE2304">
        <w:rPr>
          <w:rFonts w:hint="eastAsia"/>
          <w:lang w:eastAsia="zh-CN"/>
        </w:rPr>
        <w:t>6</w:t>
      </w:r>
      <w:r w:rsidRPr="00DE0B89">
        <w:t xml:space="preserve"> requirements.</w:t>
      </w:r>
    </w:p>
    <w:p w14:paraId="6E4B845F" w14:textId="77777777" w:rsidR="00701732" w:rsidRPr="00DE0B89" w:rsidRDefault="00701732" w:rsidP="00701732">
      <w:pPr>
        <w:rPr>
          <w:lang w:eastAsia="zh-CN"/>
        </w:rPr>
      </w:pPr>
      <w:r w:rsidRPr="00DE0B89">
        <w:t>[TS 38.</w:t>
      </w:r>
      <w:r w:rsidRPr="00DE0B89">
        <w:rPr>
          <w:lang w:eastAsia="zh-CN"/>
        </w:rPr>
        <w:t>212</w:t>
      </w:r>
      <w:r w:rsidRPr="00DE0B89">
        <w:t xml:space="preserve">, clause </w:t>
      </w:r>
      <w:r w:rsidRPr="00DE0B89">
        <w:rPr>
          <w:lang w:eastAsia="zh-CN"/>
        </w:rPr>
        <w:t>7.3.1.3.7</w:t>
      </w:r>
      <w:r w:rsidRPr="00DE0B89">
        <w:t>]</w:t>
      </w:r>
    </w:p>
    <w:p w14:paraId="622230DD" w14:textId="77777777" w:rsidR="00701732" w:rsidRPr="00DE0B89" w:rsidRDefault="00701732" w:rsidP="00701732">
      <w:pPr>
        <w:rPr>
          <w:lang w:eastAsia="zh-CN"/>
        </w:rPr>
      </w:pPr>
      <w:r w:rsidRPr="00DE0B89">
        <w:rPr>
          <w:lang w:eastAsia="zh-CN"/>
        </w:rPr>
        <w:t xml:space="preserve">DCI format 2_6 is used for notifying the power saving information </w:t>
      </w:r>
      <w:r w:rsidRPr="00DE0B89">
        <w:rPr>
          <w:rFonts w:ascii="Times" w:eastAsia="Batang" w:hAnsi="Times"/>
          <w:bCs/>
          <w:lang w:eastAsia="zh-CN"/>
        </w:rPr>
        <w:t>outside DRX Active Time for one or more UEs</w:t>
      </w:r>
      <w:r w:rsidRPr="00DE0B89">
        <w:rPr>
          <w:lang w:eastAsia="zh-CN"/>
        </w:rPr>
        <w:t xml:space="preserve">. </w:t>
      </w:r>
    </w:p>
    <w:p w14:paraId="54B96DF8" w14:textId="77777777" w:rsidR="00701732" w:rsidRPr="00DE0B89" w:rsidRDefault="00701732" w:rsidP="00701732">
      <w:pPr>
        <w:rPr>
          <w:lang w:eastAsia="zh-CN"/>
        </w:rPr>
      </w:pPr>
      <w:r w:rsidRPr="00DE0B89">
        <w:rPr>
          <w:lang w:eastAsia="zh-CN"/>
        </w:rPr>
        <w:t>The following information is transmitted by means of the DCI format 2_6 with CRC scrambled by PS-RNTI:</w:t>
      </w:r>
    </w:p>
    <w:p w14:paraId="68BC9B35" w14:textId="77777777" w:rsidR="00701732" w:rsidRPr="00DE0B89" w:rsidRDefault="00701732" w:rsidP="00701732">
      <w:pPr>
        <w:pStyle w:val="B10"/>
        <w:rPr>
          <w:i/>
        </w:rPr>
      </w:pPr>
      <w:r w:rsidRPr="00DE0B89">
        <w:t>-</w:t>
      </w:r>
      <w:r w:rsidRPr="00DE0B89">
        <w:rPr>
          <w:lang w:eastAsia="zh-CN"/>
        </w:rPr>
        <w:tab/>
        <w:t xml:space="preserve">block </w:t>
      </w:r>
      <w:r w:rsidRPr="00DE0B89">
        <w:t xml:space="preserve">number 1, </w:t>
      </w:r>
      <w:r w:rsidRPr="00DE0B89">
        <w:rPr>
          <w:lang w:eastAsia="zh-CN"/>
        </w:rPr>
        <w:t>block</w:t>
      </w:r>
      <w:r w:rsidRPr="00DE0B89">
        <w:t xml:space="preserve"> number 2,…, </w:t>
      </w:r>
      <w:r w:rsidRPr="00DE0B89">
        <w:rPr>
          <w:lang w:eastAsia="zh-CN"/>
        </w:rPr>
        <w:t>block</w:t>
      </w:r>
      <w:r w:rsidRPr="00DE0B89">
        <w:t xml:space="preserve"> number </w:t>
      </w:r>
      <w:r w:rsidRPr="00DE0B89">
        <w:rPr>
          <w:i/>
        </w:rPr>
        <w:t>N</w:t>
      </w:r>
    </w:p>
    <w:p w14:paraId="269B3179" w14:textId="77777777" w:rsidR="00701732" w:rsidRPr="00DE0B89" w:rsidRDefault="00701732" w:rsidP="00701732">
      <w:pPr>
        <w:pStyle w:val="B10"/>
      </w:pPr>
      <w:r w:rsidRPr="00DE0B89">
        <w:tab/>
        <w:t xml:space="preserve">where </w:t>
      </w:r>
      <w:r w:rsidRPr="00DE0B89">
        <w:rPr>
          <w:lang w:eastAsia="ko-KR"/>
        </w:rPr>
        <w:t xml:space="preserve">the starting position of a block </w:t>
      </w:r>
      <w:r w:rsidRPr="00DE0B89">
        <w:t xml:space="preserve">is determined by the parameter </w:t>
      </w:r>
      <w:r w:rsidRPr="00DE0B89">
        <w:rPr>
          <w:i/>
        </w:rPr>
        <w:t>ps-PositionDCI-2-6</w:t>
      </w:r>
      <w:r w:rsidRPr="00DE0B89">
        <w:t xml:space="preserve"> </w:t>
      </w:r>
      <w:r w:rsidRPr="00DE0B89">
        <w:rPr>
          <w:lang w:eastAsia="ko-KR"/>
        </w:rPr>
        <w:t xml:space="preserve">provided by higher layers for the UE configured with the block. </w:t>
      </w:r>
    </w:p>
    <w:p w14:paraId="2AC5B40B" w14:textId="77777777" w:rsidR="00701732" w:rsidRPr="00DE0B89" w:rsidRDefault="00701732" w:rsidP="00701732">
      <w:pPr>
        <w:rPr>
          <w:lang w:eastAsia="zh-CN"/>
        </w:rPr>
      </w:pPr>
      <w:r w:rsidRPr="00DE0B89">
        <w:rPr>
          <w:lang w:eastAsia="zh-CN"/>
        </w:rPr>
        <w:t xml:space="preserve">If the UE is configured with higher layer parameter </w:t>
      </w:r>
      <w:proofErr w:type="spellStart"/>
      <w:r w:rsidRPr="00DE0B89">
        <w:rPr>
          <w:i/>
          <w:lang w:eastAsia="zh-CN"/>
        </w:rPr>
        <w:t>ps</w:t>
      </w:r>
      <w:proofErr w:type="spellEnd"/>
      <w:r w:rsidRPr="00DE0B89">
        <w:rPr>
          <w:i/>
          <w:lang w:eastAsia="zh-CN"/>
        </w:rPr>
        <w:t>-RNTI</w:t>
      </w:r>
      <w:r w:rsidRPr="00DE0B89">
        <w:rPr>
          <w:lang w:eastAsia="zh-CN"/>
        </w:rPr>
        <w:t xml:space="preserve"> and </w:t>
      </w:r>
      <w:r w:rsidRPr="00DE0B89">
        <w:rPr>
          <w:i/>
          <w:lang w:eastAsia="zh-CN"/>
        </w:rPr>
        <w:t>dci-Format2-6</w:t>
      </w:r>
      <w:r w:rsidRPr="00DE0B89">
        <w:t>, one block is configured for the UE by higher layers, with t</w:t>
      </w:r>
      <w:r w:rsidRPr="00DE0B89">
        <w:rPr>
          <w:lang w:eastAsia="ko-KR"/>
        </w:rPr>
        <w:t>he following fields defined for the block:</w:t>
      </w:r>
    </w:p>
    <w:p w14:paraId="7D98CF9A" w14:textId="77777777" w:rsidR="00701732" w:rsidRPr="00DE0B89" w:rsidRDefault="00701732" w:rsidP="00701732">
      <w:pPr>
        <w:pStyle w:val="B10"/>
        <w:rPr>
          <w:lang w:eastAsia="zh-CN"/>
        </w:rPr>
      </w:pPr>
      <w:r w:rsidRPr="00DE0B89">
        <w:rPr>
          <w:lang w:eastAsia="zh-CN"/>
        </w:rPr>
        <w:t>-</w:t>
      </w:r>
      <w:r w:rsidRPr="00DE0B89">
        <w:rPr>
          <w:lang w:eastAsia="zh-CN"/>
        </w:rPr>
        <w:tab/>
        <w:t>W</w:t>
      </w:r>
      <w:r w:rsidRPr="00DE0B89">
        <w:t xml:space="preserve">ake-up </w:t>
      </w:r>
      <w:r w:rsidRPr="00DE0B89">
        <w:rPr>
          <w:lang w:eastAsia="zh-CN"/>
        </w:rPr>
        <w:t>indication</w:t>
      </w:r>
      <w:r w:rsidRPr="00DE0B89">
        <w:t xml:space="preserve"> - 1 bit</w:t>
      </w:r>
    </w:p>
    <w:p w14:paraId="6A613D54" w14:textId="77777777" w:rsidR="00701732" w:rsidRPr="00DE0B89" w:rsidRDefault="00701732" w:rsidP="00701732">
      <w:pPr>
        <w:pStyle w:val="B10"/>
      </w:pPr>
      <w:r w:rsidRPr="00DE0B89">
        <w:t>-</w:t>
      </w:r>
      <w:r w:rsidRPr="00DE0B89">
        <w:tab/>
        <w:t xml:space="preserve">SCell dormancy </w:t>
      </w:r>
      <w:r w:rsidRPr="00DE0B89">
        <w:rPr>
          <w:lang w:eastAsia="zh-CN"/>
        </w:rPr>
        <w:t>indication</w:t>
      </w:r>
      <w:r w:rsidRPr="00DE0B89">
        <w:t xml:space="preserve"> – 0 </w:t>
      </w:r>
      <w:r w:rsidRPr="00DE0B89">
        <w:rPr>
          <w:lang w:eastAsia="zh-CN"/>
        </w:rPr>
        <w:t xml:space="preserve">bit if higher layer parameter </w:t>
      </w:r>
      <w:proofErr w:type="spellStart"/>
      <w:r w:rsidRPr="00DE0B89">
        <w:rPr>
          <w:i/>
        </w:rPr>
        <w:t>dormancyGroupOutsideActiveTime</w:t>
      </w:r>
      <w:proofErr w:type="spellEnd"/>
      <w:r w:rsidRPr="00DE0B89">
        <w:rPr>
          <w:lang w:eastAsia="zh-CN"/>
        </w:rPr>
        <w:t xml:space="preserve"> is not configured; otherwise 1, 2, 3, 4 or 5 bits bitmap determined according to higher layer parameter </w:t>
      </w:r>
      <w:proofErr w:type="spellStart"/>
      <w:r w:rsidRPr="00DE0B89">
        <w:rPr>
          <w:i/>
        </w:rPr>
        <w:t>dormancyGroupOutsideActiveTime</w:t>
      </w:r>
      <w:proofErr w:type="spellEnd"/>
      <w:r w:rsidRPr="00DE0B89">
        <w:rPr>
          <w:i/>
        </w:rPr>
        <w:t xml:space="preserve">, </w:t>
      </w:r>
      <w:r w:rsidRPr="00DE0B89">
        <w:t xml:space="preserve">where each bit corresponds to one of the SCell group(s) configured by higher layers parameter </w:t>
      </w:r>
      <w:proofErr w:type="spellStart"/>
      <w:r w:rsidRPr="00DE0B89">
        <w:rPr>
          <w:i/>
        </w:rPr>
        <w:t>dormancyGroupOutsideActiveTime</w:t>
      </w:r>
      <w:proofErr w:type="spellEnd"/>
      <w:r w:rsidRPr="00DE0B89">
        <w:rPr>
          <w:i/>
        </w:rPr>
        <w:t>,</w:t>
      </w:r>
      <w:r w:rsidRPr="00DE0B89">
        <w:t xml:space="preserve"> with MSB to LSB of the bitmap corresponding to the first to last configured SCell group.</w:t>
      </w:r>
    </w:p>
    <w:p w14:paraId="2F7ABF6B" w14:textId="77777777" w:rsidR="00701732" w:rsidRPr="00DE0B89" w:rsidRDefault="00701732" w:rsidP="00701732">
      <w:pPr>
        <w:rPr>
          <w:rFonts w:eastAsia="等线"/>
          <w:lang w:eastAsia="zh-CN"/>
        </w:rPr>
      </w:pPr>
      <w:r w:rsidRPr="00DE0B89">
        <w:rPr>
          <w:lang w:eastAsia="zh-CN"/>
        </w:rPr>
        <w:t xml:space="preserve">The size of DCI format 2_6 is indicated by the higher layer parameter </w:t>
      </w:r>
      <w:r w:rsidRPr="00DE0B89">
        <w:rPr>
          <w:i/>
        </w:rPr>
        <w:t>sizeDCI-2-6</w:t>
      </w:r>
      <w:r w:rsidRPr="00DE0B89">
        <w:rPr>
          <w:lang w:eastAsia="zh-CN"/>
        </w:rPr>
        <w:t>, according to Clause 10.3 of [5, TS 38.213].</w:t>
      </w:r>
    </w:p>
    <w:p w14:paraId="130E4809" w14:textId="77777777" w:rsidR="00701732" w:rsidRPr="00DE0B89" w:rsidRDefault="00701732" w:rsidP="00701732">
      <w:pPr>
        <w:rPr>
          <w:lang w:eastAsia="zh-CN"/>
        </w:rPr>
      </w:pPr>
      <w:r w:rsidRPr="00DE0B89">
        <w:t>[TS 38.</w:t>
      </w:r>
      <w:r w:rsidRPr="00DE0B89">
        <w:rPr>
          <w:lang w:eastAsia="zh-CN"/>
        </w:rPr>
        <w:t>213</w:t>
      </w:r>
      <w:r w:rsidRPr="00DE0B89">
        <w:t xml:space="preserve">, clause </w:t>
      </w:r>
      <w:r w:rsidRPr="00DE0B89">
        <w:rPr>
          <w:lang w:eastAsia="zh-CN"/>
        </w:rPr>
        <w:t>10.3</w:t>
      </w:r>
      <w:r w:rsidRPr="00DE0B89">
        <w:t>]</w:t>
      </w:r>
    </w:p>
    <w:p w14:paraId="25EE44C8" w14:textId="77777777" w:rsidR="00701732" w:rsidRPr="00DE0B89" w:rsidRDefault="00701732" w:rsidP="00701732">
      <w:pPr>
        <w:rPr>
          <w:lang w:eastAsia="zh-CN"/>
        </w:rPr>
      </w:pPr>
      <w:r w:rsidRPr="00DE0B89">
        <w:rPr>
          <w:lang w:eastAsia="zh-CN"/>
        </w:rPr>
        <w:t xml:space="preserve">A UE configured with DRX mode operation </w:t>
      </w:r>
      <w:r w:rsidRPr="00DE0B89">
        <w:t xml:space="preserve">[11, TS 38.321] can be provided the following for detection of a DCI format 2_6 in a PDCCH reception on the </w:t>
      </w:r>
      <w:r w:rsidRPr="00DE0B89">
        <w:rPr>
          <w:lang w:eastAsia="zh-CN"/>
        </w:rPr>
        <w:t xml:space="preserve">PCell or on the </w:t>
      </w:r>
      <w:proofErr w:type="spellStart"/>
      <w:r w:rsidRPr="00DE0B89">
        <w:rPr>
          <w:lang w:eastAsia="zh-CN"/>
        </w:rPr>
        <w:t>SpCell</w:t>
      </w:r>
      <w:proofErr w:type="spellEnd"/>
      <w:r w:rsidRPr="00DE0B89">
        <w:rPr>
          <w:lang w:eastAsia="zh-CN"/>
        </w:rPr>
        <w:t xml:space="preserve"> </w:t>
      </w:r>
      <w:r w:rsidRPr="00DE0B89">
        <w:t>[12, TS 38.331]</w:t>
      </w:r>
    </w:p>
    <w:p w14:paraId="40D17962" w14:textId="77777777" w:rsidR="00701732" w:rsidRPr="00DE0B89" w:rsidRDefault="00701732" w:rsidP="00701732">
      <w:pPr>
        <w:pStyle w:val="B10"/>
      </w:pPr>
      <w:r w:rsidRPr="00DE0B89">
        <w:rPr>
          <w:lang w:eastAsia="zh-CN"/>
        </w:rPr>
        <w:t>-</w:t>
      </w:r>
      <w:r w:rsidRPr="00DE0B89">
        <w:rPr>
          <w:lang w:eastAsia="zh-CN"/>
        </w:rPr>
        <w:tab/>
        <w:t xml:space="preserve">a </w:t>
      </w:r>
      <w:r w:rsidRPr="00DE0B89">
        <w:t xml:space="preserve">PS-RNTI for DCI format 2_6 by </w:t>
      </w:r>
      <w:proofErr w:type="spellStart"/>
      <w:r w:rsidRPr="00DE0B89">
        <w:rPr>
          <w:i/>
        </w:rPr>
        <w:t>ps</w:t>
      </w:r>
      <w:proofErr w:type="spellEnd"/>
      <w:r w:rsidRPr="00DE0B89">
        <w:rPr>
          <w:i/>
        </w:rPr>
        <w:t>-RNTI</w:t>
      </w:r>
    </w:p>
    <w:p w14:paraId="3F2A7E71" w14:textId="77777777" w:rsidR="00701732" w:rsidRPr="00DE0B89" w:rsidRDefault="00701732" w:rsidP="00701732">
      <w:pPr>
        <w:pStyle w:val="B10"/>
      </w:pPr>
      <w:r w:rsidRPr="00DE0B89">
        <w:t>-</w:t>
      </w:r>
      <w:r w:rsidRPr="00DE0B89">
        <w:tab/>
        <w:t xml:space="preserve">a number of search space sets, by </w:t>
      </w:r>
      <w:r w:rsidRPr="00DE0B89">
        <w:rPr>
          <w:i/>
          <w:iCs/>
          <w:lang w:eastAsia="zh-CN"/>
        </w:rPr>
        <w:t>dci-Format2-6</w:t>
      </w:r>
      <w:r w:rsidRPr="00DE0B89">
        <w:rPr>
          <w:iCs/>
          <w:lang w:eastAsia="zh-CN"/>
        </w:rPr>
        <w:t>,</w:t>
      </w:r>
      <w:r w:rsidRPr="00DE0B89">
        <w:t xml:space="preserve"> to monitor PDCCH for detection of DCI format 2_6 </w:t>
      </w:r>
      <w:r w:rsidRPr="00DE0B89">
        <w:rPr>
          <w:lang w:eastAsia="zh-CN"/>
        </w:rPr>
        <w:t xml:space="preserve">on the active DL BWP of the PCell or of the </w:t>
      </w:r>
      <w:proofErr w:type="spellStart"/>
      <w:r w:rsidRPr="00DE0B89">
        <w:rPr>
          <w:lang w:eastAsia="zh-CN"/>
        </w:rPr>
        <w:t>SpCell</w:t>
      </w:r>
      <w:proofErr w:type="spellEnd"/>
      <w:r w:rsidRPr="00DE0B89">
        <w:t xml:space="preserve"> </w:t>
      </w:r>
      <w:r w:rsidRPr="00DE0B89">
        <w:rPr>
          <w:lang w:eastAsia="zh-CN"/>
        </w:rPr>
        <w:t>according to a common search space as described in Clause 10.1</w:t>
      </w:r>
    </w:p>
    <w:p w14:paraId="5C4186B9" w14:textId="77777777" w:rsidR="00701732" w:rsidRPr="00DE0B89" w:rsidRDefault="00701732" w:rsidP="00701732">
      <w:pPr>
        <w:pStyle w:val="B10"/>
      </w:pPr>
      <w:r w:rsidRPr="00DE0B89">
        <w:rPr>
          <w:lang w:eastAsia="zh-CN"/>
        </w:rPr>
        <w:lastRenderedPageBreak/>
        <w:t>-</w:t>
      </w:r>
      <w:r w:rsidRPr="00DE0B89">
        <w:rPr>
          <w:lang w:eastAsia="zh-CN"/>
        </w:rPr>
        <w:tab/>
        <w:t xml:space="preserve">a payload </w:t>
      </w:r>
      <w:r w:rsidRPr="00DE0B89">
        <w:t xml:space="preserve">size for DCI format 2_6 by </w:t>
      </w:r>
      <w:r w:rsidRPr="00DE0B89">
        <w:rPr>
          <w:i/>
        </w:rPr>
        <w:t>sizeDCI_2-6</w:t>
      </w:r>
    </w:p>
    <w:p w14:paraId="58DA4098" w14:textId="77777777" w:rsidR="00701732" w:rsidRPr="00DE0B89" w:rsidRDefault="00701732" w:rsidP="00701732">
      <w:pPr>
        <w:pStyle w:val="B10"/>
      </w:pPr>
      <w:r w:rsidRPr="00DE0B89">
        <w:t>-</w:t>
      </w:r>
      <w:r w:rsidRPr="00DE0B89">
        <w:tab/>
        <w:t xml:space="preserve">a location in DCI format 2_6 of a Wake-up indication bit by </w:t>
      </w:r>
      <w:r w:rsidRPr="00DE0B89">
        <w:rPr>
          <w:i/>
        </w:rPr>
        <w:t>psPositionDCI-2-6</w:t>
      </w:r>
    </w:p>
    <w:p w14:paraId="47ECFBCF" w14:textId="77777777" w:rsidR="00701732" w:rsidRPr="00DE0B89" w:rsidRDefault="00701732" w:rsidP="00701732">
      <w:pPr>
        <w:pStyle w:val="B20"/>
      </w:pPr>
      <w:r w:rsidRPr="00DE0B89">
        <w:t>-</w:t>
      </w:r>
      <w:r w:rsidRPr="00DE0B89">
        <w:tab/>
        <w:t xml:space="preserve">a '0' value for the Wake-up indication bit, when reported to higher layers, indicates to not start the </w:t>
      </w:r>
      <w:proofErr w:type="spellStart"/>
      <w:r w:rsidRPr="00DE0B89">
        <w:rPr>
          <w:i/>
          <w:iCs/>
        </w:rPr>
        <w:t>drx-onDurationTimer</w:t>
      </w:r>
      <w:proofErr w:type="spellEnd"/>
      <w:r w:rsidRPr="00DE0B89">
        <w:t xml:space="preserve"> for the next long DRX cycle [11, TS 38.321]</w:t>
      </w:r>
    </w:p>
    <w:p w14:paraId="6984FFF3" w14:textId="77777777" w:rsidR="00701732" w:rsidRPr="00DE0B89" w:rsidRDefault="00701732" w:rsidP="00701732">
      <w:pPr>
        <w:pStyle w:val="B20"/>
      </w:pPr>
      <w:r w:rsidRPr="00DE0B89">
        <w:t>-</w:t>
      </w:r>
      <w:r w:rsidRPr="00DE0B89">
        <w:tab/>
        <w:t xml:space="preserve">a '1' value for the Wake-up indication bit, when reported to higher layers, indicates to start the </w:t>
      </w:r>
      <w:proofErr w:type="spellStart"/>
      <w:r w:rsidRPr="00DE0B89">
        <w:rPr>
          <w:i/>
          <w:iCs/>
        </w:rPr>
        <w:t>drx-onDurationTimer</w:t>
      </w:r>
      <w:proofErr w:type="spellEnd"/>
      <w:r w:rsidRPr="00DE0B89">
        <w:t xml:space="preserve"> for the next long DRX cycle [11, TS 38.321]</w:t>
      </w:r>
    </w:p>
    <w:p w14:paraId="2E5BFF9F" w14:textId="77777777" w:rsidR="00701732" w:rsidRPr="00DE0B89" w:rsidRDefault="00701732" w:rsidP="00701732">
      <w:pPr>
        <w:pStyle w:val="B10"/>
      </w:pPr>
      <w:r w:rsidRPr="00DE0B89">
        <w:t>-</w:t>
      </w:r>
      <w:r w:rsidRPr="00DE0B89">
        <w:tab/>
      </w:r>
      <w:proofErr w:type="gramStart"/>
      <w:r w:rsidRPr="00DE0B89">
        <w:t>a</w:t>
      </w:r>
      <w:proofErr w:type="gramEnd"/>
      <w:r w:rsidRPr="00DE0B89">
        <w:t xml:space="preserve"> bitmap, when the UE is provided a number of groups of configured </w:t>
      </w:r>
      <w:proofErr w:type="spellStart"/>
      <w:r w:rsidRPr="00DE0B89">
        <w:t>SCells</w:t>
      </w:r>
      <w:proofErr w:type="spellEnd"/>
      <w:r w:rsidRPr="00DE0B89">
        <w:t xml:space="preserve"> by </w:t>
      </w:r>
      <w:proofErr w:type="spellStart"/>
      <w:r w:rsidRPr="00DE0B89">
        <w:rPr>
          <w:i/>
          <w:iCs/>
        </w:rPr>
        <w:t>dormancyGroupOutsideActiveTime</w:t>
      </w:r>
      <w:proofErr w:type="spellEnd"/>
      <w:r w:rsidRPr="00DE0B89">
        <w:t xml:space="preserve">, where </w:t>
      </w:r>
    </w:p>
    <w:p w14:paraId="1A6A3149" w14:textId="77777777" w:rsidR="00701732" w:rsidRPr="00DE0B89" w:rsidRDefault="00701732" w:rsidP="00701732">
      <w:pPr>
        <w:pStyle w:val="B20"/>
      </w:pPr>
      <w:r w:rsidRPr="00DE0B89">
        <w:t>-</w:t>
      </w:r>
      <w:r w:rsidRPr="00DE0B89">
        <w:tab/>
      </w:r>
      <w:r w:rsidRPr="00DE0B89">
        <w:rPr>
          <w:lang w:eastAsia="zh-CN"/>
        </w:rPr>
        <w:t>the bitmap location is immediately after the Wake-up indication</w:t>
      </w:r>
      <w:r w:rsidRPr="00DE0B89">
        <w:t xml:space="preserve"> bit location</w:t>
      </w:r>
    </w:p>
    <w:p w14:paraId="76F16BAC" w14:textId="77777777" w:rsidR="00701732" w:rsidRPr="00DE0B89" w:rsidRDefault="00701732" w:rsidP="00701732">
      <w:pPr>
        <w:pStyle w:val="B20"/>
      </w:pPr>
      <w:r w:rsidRPr="00DE0B89">
        <w:t>-</w:t>
      </w:r>
      <w:r w:rsidRPr="00DE0B89">
        <w:tab/>
      </w:r>
      <w:r w:rsidRPr="00DE0B89">
        <w:rPr>
          <w:lang w:eastAsia="zh-CN"/>
        </w:rPr>
        <w:t>t</w:t>
      </w:r>
      <w:r w:rsidRPr="00DE0B89">
        <w:t xml:space="preserve">he bitmap size is equal to the number of groups of configured </w:t>
      </w:r>
      <w:proofErr w:type="spellStart"/>
      <w:r w:rsidRPr="00DE0B89">
        <w:t>SCells</w:t>
      </w:r>
      <w:proofErr w:type="spellEnd"/>
      <w:r w:rsidRPr="00DE0B89">
        <w:t xml:space="preserve"> where each bit of the bitmap corresponds to a group of configured </w:t>
      </w:r>
      <w:proofErr w:type="spellStart"/>
      <w:r w:rsidRPr="00DE0B89">
        <w:t>SCells</w:t>
      </w:r>
      <w:proofErr w:type="spellEnd"/>
      <w:r w:rsidRPr="00DE0B89">
        <w:t xml:space="preserve"> from the number of groups of configured </w:t>
      </w:r>
      <w:proofErr w:type="spellStart"/>
      <w:r w:rsidRPr="00DE0B89">
        <w:t>SCells</w:t>
      </w:r>
      <w:proofErr w:type="spellEnd"/>
    </w:p>
    <w:p w14:paraId="26BCA17E" w14:textId="77777777" w:rsidR="00701732" w:rsidRPr="00DE0B89" w:rsidRDefault="00701732" w:rsidP="00701732">
      <w:pPr>
        <w:pStyle w:val="B20"/>
      </w:pPr>
      <w:r w:rsidRPr="00DE0B89">
        <w:t>-</w:t>
      </w:r>
      <w:r w:rsidRPr="00DE0B89">
        <w:tab/>
        <w:t xml:space="preserve">a '0' value for a bit of the bitmap indicates an active DL BWP, provided by </w:t>
      </w:r>
      <w:proofErr w:type="spellStart"/>
      <w:r w:rsidRPr="00DE0B89">
        <w:rPr>
          <w:i/>
        </w:rPr>
        <w:t>dormantBWP</w:t>
      </w:r>
      <w:proofErr w:type="spellEnd"/>
      <w:r w:rsidRPr="00DE0B89">
        <w:rPr>
          <w:i/>
        </w:rPr>
        <w:t>-Id</w:t>
      </w:r>
      <w:r w:rsidRPr="00DE0B89">
        <w:t xml:space="preserve">, for the UE [11, TS38.321] for each activated SCell in the corresponding group of configured </w:t>
      </w:r>
      <w:proofErr w:type="spellStart"/>
      <w:r w:rsidRPr="00DE0B89">
        <w:t>SCells</w:t>
      </w:r>
      <w:proofErr w:type="spellEnd"/>
    </w:p>
    <w:p w14:paraId="2D8C29EE" w14:textId="77777777" w:rsidR="00701732" w:rsidRPr="00DE0B89" w:rsidRDefault="00701732" w:rsidP="00701732">
      <w:pPr>
        <w:pStyle w:val="B20"/>
      </w:pPr>
      <w:r w:rsidRPr="00DE0B89">
        <w:t>-</w:t>
      </w:r>
      <w:r w:rsidRPr="00DE0B89">
        <w:tab/>
        <w:t xml:space="preserve">a '1' value for a bit of the bitmap indicates </w:t>
      </w:r>
    </w:p>
    <w:p w14:paraId="75314A0D" w14:textId="77777777" w:rsidR="00701732" w:rsidRPr="00DE0B89" w:rsidRDefault="00701732" w:rsidP="00701732">
      <w:pPr>
        <w:pStyle w:val="B30"/>
      </w:pPr>
      <w:r w:rsidRPr="00DE0B89">
        <w:t>-</w:t>
      </w:r>
      <w:r w:rsidRPr="00DE0B89">
        <w:tab/>
        <w:t xml:space="preserve">an active DL BWP, provided by </w:t>
      </w:r>
      <w:proofErr w:type="spellStart"/>
      <w:r w:rsidRPr="00DE0B89">
        <w:rPr>
          <w:i/>
          <w:iCs/>
        </w:rPr>
        <w:t>firstOutsideActiveTimeBWP</w:t>
      </w:r>
      <w:proofErr w:type="spellEnd"/>
      <w:r w:rsidRPr="00DE0B89">
        <w:rPr>
          <w:i/>
          <w:iCs/>
        </w:rPr>
        <w:t>-Id</w:t>
      </w:r>
      <w:r w:rsidRPr="00DE0B89">
        <w:rPr>
          <w:iCs/>
        </w:rPr>
        <w:t>,</w:t>
      </w:r>
      <w:r w:rsidRPr="00DE0B89">
        <w:t xml:space="preserve"> for the UE for each activated SCell in the corresponding group of configured </w:t>
      </w:r>
      <w:proofErr w:type="spellStart"/>
      <w:r w:rsidRPr="00DE0B89">
        <w:t>SCells</w:t>
      </w:r>
      <w:proofErr w:type="spellEnd"/>
      <w:r w:rsidRPr="00DE0B89">
        <w:t>, if a current active DL BWP is the dormant DL BWP</w:t>
      </w:r>
    </w:p>
    <w:p w14:paraId="7EF2D692" w14:textId="77777777" w:rsidR="00701732" w:rsidRPr="00DE0B89" w:rsidRDefault="00701732" w:rsidP="00701732">
      <w:pPr>
        <w:pStyle w:val="B30"/>
      </w:pPr>
      <w:r w:rsidRPr="00DE0B89">
        <w:t>-</w:t>
      </w:r>
      <w:r w:rsidRPr="00DE0B89">
        <w:tab/>
        <w:t>a current active DL BWP</w:t>
      </w:r>
      <w:r w:rsidRPr="00DE0B89">
        <w:rPr>
          <w:iCs/>
        </w:rPr>
        <w:t>,</w:t>
      </w:r>
      <w:r w:rsidRPr="00DE0B89">
        <w:t xml:space="preserve"> for the UE for each activated SCell in the corresponding group of configured </w:t>
      </w:r>
      <w:proofErr w:type="spellStart"/>
      <w:r w:rsidRPr="00DE0B89">
        <w:t>SCells</w:t>
      </w:r>
      <w:proofErr w:type="spellEnd"/>
      <w:r w:rsidRPr="00DE0B89">
        <w:t>, if the current active DL BWP is not the dormant DL BWP</w:t>
      </w:r>
    </w:p>
    <w:p w14:paraId="451E9700" w14:textId="77777777" w:rsidR="00701732" w:rsidRPr="00DE0B89" w:rsidRDefault="00701732" w:rsidP="00701732">
      <w:pPr>
        <w:pStyle w:val="B10"/>
      </w:pPr>
      <w:r w:rsidRPr="00DE0B89">
        <w:t>-</w:t>
      </w:r>
      <w:r w:rsidRPr="00DE0B89">
        <w:tab/>
        <w:t xml:space="preserve">an offset by </w:t>
      </w:r>
      <w:proofErr w:type="spellStart"/>
      <w:r w:rsidRPr="00DE0B89">
        <w:rPr>
          <w:i/>
        </w:rPr>
        <w:t>ps</w:t>
      </w:r>
      <w:proofErr w:type="spellEnd"/>
      <w:r w:rsidRPr="00DE0B89">
        <w:rPr>
          <w:i/>
        </w:rPr>
        <w:t>-Offset</w:t>
      </w:r>
      <w:r w:rsidRPr="00DE0B89">
        <w:t xml:space="preserve"> indicating a time, where the UE starts monitoring PDCCH for detection of DCI format 2_6 according to the number of search space sets, prior to a slot where the </w:t>
      </w:r>
      <w:proofErr w:type="spellStart"/>
      <w:r w:rsidRPr="00DE0B89">
        <w:rPr>
          <w:i/>
        </w:rPr>
        <w:t>drx-onDuarationTimer</w:t>
      </w:r>
      <w:proofErr w:type="spellEnd"/>
      <w:r w:rsidRPr="00DE0B89">
        <w:t xml:space="preserve"> would start on the </w:t>
      </w:r>
      <w:r w:rsidRPr="00DE0B89">
        <w:rPr>
          <w:lang w:eastAsia="zh-CN"/>
        </w:rPr>
        <w:t xml:space="preserve">PCell or on the </w:t>
      </w:r>
      <w:proofErr w:type="spellStart"/>
      <w:r w:rsidRPr="00DE0B89">
        <w:rPr>
          <w:lang w:eastAsia="zh-CN"/>
        </w:rPr>
        <w:t>SpCell</w:t>
      </w:r>
      <w:proofErr w:type="spellEnd"/>
      <w:r w:rsidRPr="00DE0B89">
        <w:t xml:space="preserve"> [11, TS 38.321]</w:t>
      </w:r>
    </w:p>
    <w:p w14:paraId="4193AD7F" w14:textId="77777777" w:rsidR="00701732" w:rsidRPr="00DE0B89" w:rsidRDefault="00701732" w:rsidP="00701732">
      <w:pPr>
        <w:pStyle w:val="B20"/>
      </w:pPr>
      <w:r w:rsidRPr="00DE0B89">
        <w:t>-</w:t>
      </w:r>
      <w:r w:rsidRPr="00DE0B89">
        <w:tab/>
      </w:r>
      <w:r w:rsidRPr="00DE0B89">
        <w:rPr>
          <w:lang w:eastAsia="zh-CN"/>
        </w:rPr>
        <w:t xml:space="preserve">for each search space set, </w:t>
      </w:r>
      <w:r w:rsidRPr="00DE0B89">
        <w:t xml:space="preserve">the PDCCH monitoring occasions are the ones in the first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DE0B89">
        <w:t xml:space="preserve"> slots indicated by </w:t>
      </w:r>
      <w:r w:rsidRPr="00DE0B89">
        <w:rPr>
          <w:i/>
        </w:rPr>
        <w:t>duration</w:t>
      </w:r>
      <w:r w:rsidRPr="00DE0B89">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rsidRPr="00DE0B89">
        <w:t xml:space="preserve"> slot if </w:t>
      </w:r>
      <w:r w:rsidRPr="00DE0B89">
        <w:rPr>
          <w:i/>
        </w:rPr>
        <w:t>duration</w:t>
      </w:r>
      <w:r w:rsidRPr="00DE0B89">
        <w:t xml:space="preserve"> is not provided, starting from the first slot of the first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DE0B89">
        <w:t xml:space="preserve"> slots and ending prior to the start of </w:t>
      </w:r>
      <w:proofErr w:type="spellStart"/>
      <w:r w:rsidRPr="00DE0B89">
        <w:rPr>
          <w:i/>
        </w:rPr>
        <w:t>drx-onDurationTimer</w:t>
      </w:r>
      <w:proofErr w:type="spellEnd"/>
      <w:r w:rsidRPr="00DE0B89">
        <w:t xml:space="preserve">. </w:t>
      </w:r>
    </w:p>
    <w:p w14:paraId="5973BA73" w14:textId="77777777" w:rsidR="00701732" w:rsidRPr="00DE0B89" w:rsidRDefault="00701732" w:rsidP="00701732">
      <w:r w:rsidRPr="00DE0B89">
        <w:t>On PDCCH monitoring occasions associated with a same long DRX Cycle, a UE does not expect to detect more than one DCI format 2_6 with different values of the Wake-up indication bit for the UE or with different values of the bitmap for the UE.</w:t>
      </w:r>
    </w:p>
    <w:p w14:paraId="47C4BB66" w14:textId="77777777" w:rsidR="00701732" w:rsidRPr="00DE0B89" w:rsidRDefault="00701732" w:rsidP="00701732">
      <w:r w:rsidRPr="00DE0B89">
        <w:rPr>
          <w:lang w:eastAsia="zh-CN"/>
        </w:rPr>
        <w:t xml:space="preserve">The UE does not monitor PDCCH for detecting DCI format 2_6 during Active Time </w:t>
      </w:r>
      <w:r w:rsidRPr="00DE0B89">
        <w:t>[11, TS 38.321].</w:t>
      </w:r>
    </w:p>
    <w:p w14:paraId="615607ED" w14:textId="77777777" w:rsidR="00701732" w:rsidRPr="00DE0B89" w:rsidRDefault="00701732" w:rsidP="00701732">
      <w:r w:rsidRPr="00DE0B89">
        <w:t xml:space="preserve">If a UE reports for an active DL BWP a requirement of X slots prior to the beginning of a slot where the UE would start the </w:t>
      </w:r>
      <w:proofErr w:type="spellStart"/>
      <w:r w:rsidRPr="00DE0B89">
        <w:rPr>
          <w:i/>
        </w:rPr>
        <w:t>drx-onDurationTimer</w:t>
      </w:r>
      <w:proofErr w:type="spellEnd"/>
      <w:r w:rsidRPr="00DE0B89">
        <w:t>, the UE is not required to monitor PDCCH for detection of DCI format 2_6 during the X slots, where X corresponds to the requirement of the SCS of the active DL BWP in Table 10.3-1.</w:t>
      </w:r>
    </w:p>
    <w:p w14:paraId="3C7B0110" w14:textId="77777777" w:rsidR="00701732" w:rsidRPr="00DE0B89" w:rsidRDefault="00701732" w:rsidP="00701732">
      <w:pPr>
        <w:pStyle w:val="TH"/>
      </w:pPr>
      <w:r w:rsidRPr="00DE0B89">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701732" w:rsidRPr="00DE0B89" w14:paraId="6E5C2993" w14:textId="77777777" w:rsidTr="00701732">
        <w:trPr>
          <w:jc w:val="center"/>
        </w:trPr>
        <w:tc>
          <w:tcPr>
            <w:tcW w:w="0" w:type="auto"/>
            <w:vMerge w:val="restart"/>
            <w:shd w:val="clear" w:color="auto" w:fill="E0E0E0"/>
            <w:vAlign w:val="center"/>
          </w:tcPr>
          <w:p w14:paraId="55E4A737" w14:textId="77777777" w:rsidR="00701732" w:rsidRPr="00DE0B89" w:rsidRDefault="00701732" w:rsidP="00701732">
            <w:pPr>
              <w:pStyle w:val="TAH"/>
              <w:rPr>
                <w:szCs w:val="18"/>
              </w:rPr>
            </w:pPr>
            <w:r w:rsidRPr="00DE0B89">
              <w:rPr>
                <w:szCs w:val="18"/>
              </w:rPr>
              <w:t>SCS (kHz)</w:t>
            </w:r>
          </w:p>
        </w:tc>
        <w:tc>
          <w:tcPr>
            <w:tcW w:w="0" w:type="auto"/>
            <w:gridSpan w:val="2"/>
            <w:shd w:val="clear" w:color="auto" w:fill="E0E0E0"/>
            <w:vAlign w:val="center"/>
          </w:tcPr>
          <w:p w14:paraId="3FEFD21B" w14:textId="77777777" w:rsidR="00701732" w:rsidRPr="00DE0B89" w:rsidRDefault="00701732" w:rsidP="00701732">
            <w:pPr>
              <w:pStyle w:val="TAH"/>
              <w:rPr>
                <w:szCs w:val="18"/>
              </w:rPr>
            </w:pPr>
            <w:r w:rsidRPr="00DE0B89">
              <w:t xml:space="preserve">Minimum Time Gap X (slots) </w:t>
            </w:r>
          </w:p>
        </w:tc>
      </w:tr>
      <w:tr w:rsidR="00701732" w:rsidRPr="00DE0B89" w14:paraId="7DE54438" w14:textId="77777777" w:rsidTr="00701732">
        <w:trPr>
          <w:jc w:val="center"/>
        </w:trPr>
        <w:tc>
          <w:tcPr>
            <w:tcW w:w="0" w:type="auto"/>
            <w:vMerge/>
            <w:shd w:val="clear" w:color="auto" w:fill="E0E0E0"/>
            <w:vAlign w:val="center"/>
          </w:tcPr>
          <w:p w14:paraId="60B3EF73" w14:textId="77777777" w:rsidR="00701732" w:rsidRPr="00DE0B89" w:rsidRDefault="00701732" w:rsidP="00701732">
            <w:pPr>
              <w:pStyle w:val="TAH"/>
              <w:rPr>
                <w:szCs w:val="18"/>
              </w:rPr>
            </w:pPr>
          </w:p>
        </w:tc>
        <w:tc>
          <w:tcPr>
            <w:tcW w:w="0" w:type="auto"/>
            <w:shd w:val="clear" w:color="auto" w:fill="E0E0E0"/>
            <w:vAlign w:val="center"/>
          </w:tcPr>
          <w:p w14:paraId="71F60323" w14:textId="77777777" w:rsidR="00701732" w:rsidRPr="00DE0B89" w:rsidRDefault="00701732" w:rsidP="00701732">
            <w:pPr>
              <w:pStyle w:val="TAH"/>
            </w:pPr>
            <w:r w:rsidRPr="00DE0B89">
              <w:t>Value 1</w:t>
            </w:r>
          </w:p>
        </w:tc>
        <w:tc>
          <w:tcPr>
            <w:tcW w:w="0" w:type="auto"/>
            <w:shd w:val="clear" w:color="auto" w:fill="E0E0E0"/>
            <w:vAlign w:val="center"/>
          </w:tcPr>
          <w:p w14:paraId="05E3594B" w14:textId="77777777" w:rsidR="00701732" w:rsidRPr="00DE0B89" w:rsidRDefault="00701732" w:rsidP="00701732">
            <w:pPr>
              <w:pStyle w:val="TAH"/>
            </w:pPr>
            <w:r w:rsidRPr="00DE0B89">
              <w:t>Value 2</w:t>
            </w:r>
          </w:p>
        </w:tc>
      </w:tr>
      <w:tr w:rsidR="00701732" w:rsidRPr="00DE0B89" w14:paraId="6B2BAA48" w14:textId="77777777" w:rsidTr="00701732">
        <w:trPr>
          <w:trHeight w:hRule="exact" w:val="227"/>
          <w:jc w:val="center"/>
        </w:trPr>
        <w:tc>
          <w:tcPr>
            <w:tcW w:w="0" w:type="auto"/>
            <w:vAlign w:val="center"/>
          </w:tcPr>
          <w:p w14:paraId="5F771E77" w14:textId="77777777" w:rsidR="00701732" w:rsidRPr="00DE0B89" w:rsidRDefault="00701732" w:rsidP="00701732">
            <w:pPr>
              <w:pStyle w:val="TAC"/>
            </w:pPr>
            <w:r w:rsidRPr="00DE0B89">
              <w:t>15</w:t>
            </w:r>
          </w:p>
        </w:tc>
        <w:tc>
          <w:tcPr>
            <w:tcW w:w="0" w:type="auto"/>
            <w:vAlign w:val="center"/>
          </w:tcPr>
          <w:p w14:paraId="77D89A76" w14:textId="77777777" w:rsidR="00701732" w:rsidRPr="00DE0B89" w:rsidRDefault="00701732" w:rsidP="00701732">
            <w:pPr>
              <w:pStyle w:val="TAC"/>
            </w:pPr>
            <w:r w:rsidRPr="00DE0B89">
              <w:t>1</w:t>
            </w:r>
          </w:p>
        </w:tc>
        <w:tc>
          <w:tcPr>
            <w:tcW w:w="0" w:type="auto"/>
            <w:vAlign w:val="center"/>
          </w:tcPr>
          <w:p w14:paraId="4BAA9BE6" w14:textId="77777777" w:rsidR="00701732" w:rsidRPr="00DE0B89" w:rsidRDefault="00701732" w:rsidP="00701732">
            <w:pPr>
              <w:pStyle w:val="TAC"/>
            </w:pPr>
            <w:r w:rsidRPr="00DE0B89">
              <w:t>3</w:t>
            </w:r>
          </w:p>
        </w:tc>
      </w:tr>
      <w:tr w:rsidR="00701732" w:rsidRPr="00DE0B89" w14:paraId="2B16C4A5" w14:textId="77777777" w:rsidTr="00701732">
        <w:trPr>
          <w:trHeight w:hRule="exact" w:val="227"/>
          <w:jc w:val="center"/>
        </w:trPr>
        <w:tc>
          <w:tcPr>
            <w:tcW w:w="0" w:type="auto"/>
            <w:vAlign w:val="center"/>
          </w:tcPr>
          <w:p w14:paraId="0530834C" w14:textId="77777777" w:rsidR="00701732" w:rsidRPr="00DE0B89" w:rsidRDefault="00701732" w:rsidP="00701732">
            <w:pPr>
              <w:pStyle w:val="TAC"/>
            </w:pPr>
            <w:r w:rsidRPr="00DE0B89">
              <w:t>30</w:t>
            </w:r>
          </w:p>
        </w:tc>
        <w:tc>
          <w:tcPr>
            <w:tcW w:w="0" w:type="auto"/>
            <w:vAlign w:val="center"/>
          </w:tcPr>
          <w:p w14:paraId="3129A6E5" w14:textId="77777777" w:rsidR="00701732" w:rsidRPr="00DE0B89" w:rsidRDefault="00701732" w:rsidP="00701732">
            <w:pPr>
              <w:pStyle w:val="TAC"/>
            </w:pPr>
            <w:r w:rsidRPr="00DE0B89">
              <w:t>1</w:t>
            </w:r>
          </w:p>
        </w:tc>
        <w:tc>
          <w:tcPr>
            <w:tcW w:w="0" w:type="auto"/>
            <w:vAlign w:val="center"/>
          </w:tcPr>
          <w:p w14:paraId="25F46015" w14:textId="77777777" w:rsidR="00701732" w:rsidRPr="00DE0B89" w:rsidRDefault="00701732" w:rsidP="00701732">
            <w:pPr>
              <w:pStyle w:val="TAC"/>
            </w:pPr>
            <w:r w:rsidRPr="00DE0B89">
              <w:t>6</w:t>
            </w:r>
          </w:p>
        </w:tc>
      </w:tr>
      <w:tr w:rsidR="00701732" w:rsidRPr="00DE0B89" w14:paraId="27FCD991" w14:textId="77777777" w:rsidTr="00701732">
        <w:trPr>
          <w:trHeight w:hRule="exact" w:val="227"/>
          <w:jc w:val="center"/>
        </w:trPr>
        <w:tc>
          <w:tcPr>
            <w:tcW w:w="0" w:type="auto"/>
            <w:vAlign w:val="center"/>
          </w:tcPr>
          <w:p w14:paraId="2382BE91" w14:textId="77777777" w:rsidR="00701732" w:rsidRPr="00DE0B89" w:rsidRDefault="00701732" w:rsidP="00701732">
            <w:pPr>
              <w:pStyle w:val="TAC"/>
            </w:pPr>
            <w:r w:rsidRPr="00DE0B89">
              <w:t>60</w:t>
            </w:r>
          </w:p>
        </w:tc>
        <w:tc>
          <w:tcPr>
            <w:tcW w:w="0" w:type="auto"/>
            <w:vAlign w:val="center"/>
          </w:tcPr>
          <w:p w14:paraId="69D5853C" w14:textId="77777777" w:rsidR="00701732" w:rsidRPr="00DE0B89" w:rsidRDefault="00701732" w:rsidP="00701732">
            <w:pPr>
              <w:pStyle w:val="TAC"/>
            </w:pPr>
            <w:r w:rsidRPr="00DE0B89">
              <w:t>1</w:t>
            </w:r>
          </w:p>
        </w:tc>
        <w:tc>
          <w:tcPr>
            <w:tcW w:w="0" w:type="auto"/>
            <w:vAlign w:val="center"/>
          </w:tcPr>
          <w:p w14:paraId="3F65305B" w14:textId="77777777" w:rsidR="00701732" w:rsidRPr="00DE0B89" w:rsidRDefault="00701732" w:rsidP="00701732">
            <w:pPr>
              <w:pStyle w:val="TAC"/>
            </w:pPr>
            <w:r w:rsidRPr="00DE0B89">
              <w:t>12</w:t>
            </w:r>
          </w:p>
        </w:tc>
      </w:tr>
      <w:tr w:rsidR="00701732" w:rsidRPr="00DE0B89" w14:paraId="7AC93344" w14:textId="77777777" w:rsidTr="00701732">
        <w:trPr>
          <w:trHeight w:hRule="exact" w:val="227"/>
          <w:jc w:val="center"/>
        </w:trPr>
        <w:tc>
          <w:tcPr>
            <w:tcW w:w="0" w:type="auto"/>
            <w:vAlign w:val="center"/>
          </w:tcPr>
          <w:p w14:paraId="2A336698" w14:textId="77777777" w:rsidR="00701732" w:rsidRPr="00DE0B89" w:rsidRDefault="00701732" w:rsidP="00701732">
            <w:pPr>
              <w:pStyle w:val="TAC"/>
            </w:pPr>
            <w:r w:rsidRPr="00DE0B89">
              <w:t>120</w:t>
            </w:r>
          </w:p>
        </w:tc>
        <w:tc>
          <w:tcPr>
            <w:tcW w:w="0" w:type="auto"/>
            <w:vAlign w:val="center"/>
          </w:tcPr>
          <w:p w14:paraId="10F3A3AC" w14:textId="77777777" w:rsidR="00701732" w:rsidRPr="00DE0B89" w:rsidRDefault="00701732" w:rsidP="00701732">
            <w:pPr>
              <w:pStyle w:val="TAC"/>
            </w:pPr>
            <w:r w:rsidRPr="00DE0B89">
              <w:t>2</w:t>
            </w:r>
          </w:p>
        </w:tc>
        <w:tc>
          <w:tcPr>
            <w:tcW w:w="0" w:type="auto"/>
            <w:vAlign w:val="center"/>
          </w:tcPr>
          <w:p w14:paraId="6DDAB7C7" w14:textId="77777777" w:rsidR="00701732" w:rsidRPr="00DE0B89" w:rsidRDefault="00701732" w:rsidP="00701732">
            <w:pPr>
              <w:pStyle w:val="TAC"/>
            </w:pPr>
            <w:r w:rsidRPr="00DE0B89">
              <w:t>24</w:t>
            </w:r>
          </w:p>
        </w:tc>
      </w:tr>
    </w:tbl>
    <w:p w14:paraId="13C0C027" w14:textId="77777777" w:rsidR="00701732" w:rsidRPr="00DE0B89" w:rsidRDefault="00701732" w:rsidP="00701732">
      <w:pPr>
        <w:spacing w:before="180"/>
      </w:pPr>
      <w:bookmarkStart w:id="4" w:name="_Hlk39518746"/>
    </w:p>
    <w:p w14:paraId="649842CD" w14:textId="77777777" w:rsidR="00701732" w:rsidRPr="00DE0B89" w:rsidRDefault="00701732" w:rsidP="00701732">
      <w:pPr>
        <w:spacing w:before="180"/>
      </w:pPr>
      <w:r w:rsidRPr="00DE0B89">
        <w:t xml:space="preserve">If a UE is provided search space sets to monitor PDCCH for detection of DCI format 2_6 in the active DL BWP of the PCell </w:t>
      </w:r>
      <w:r w:rsidRPr="00DE0B89">
        <w:rPr>
          <w:lang w:eastAsia="zh-CN"/>
        </w:rPr>
        <w:t xml:space="preserve">or of the </w:t>
      </w:r>
      <w:proofErr w:type="spellStart"/>
      <w:r w:rsidRPr="00DE0B89">
        <w:rPr>
          <w:lang w:eastAsia="zh-CN"/>
        </w:rPr>
        <w:t>SpCell</w:t>
      </w:r>
      <w:proofErr w:type="spellEnd"/>
      <w:r w:rsidRPr="00DE0B89">
        <w:t xml:space="preserve"> and the UE detects DCI format 2_6, the physical layer of a UE reports the value of the Wake-up indication bit for the UE to higher layers [11, TS 38.321] for the next long DRX cycle.</w:t>
      </w:r>
      <w:bookmarkEnd w:id="4"/>
    </w:p>
    <w:p w14:paraId="404799E0" w14:textId="77777777" w:rsidR="00701732" w:rsidRPr="00DE0B89" w:rsidRDefault="00701732" w:rsidP="00701732">
      <w:r w:rsidRPr="00DE0B89">
        <w:t xml:space="preserve">If a UE is provided search space sets to monitor PDCCH for detection of DCI format 2_6 in the active DL BWP of the PCell </w:t>
      </w:r>
      <w:r w:rsidRPr="00DE0B89">
        <w:rPr>
          <w:lang w:eastAsia="zh-CN"/>
        </w:rPr>
        <w:t xml:space="preserve">or of the </w:t>
      </w:r>
      <w:proofErr w:type="spellStart"/>
      <w:r w:rsidRPr="00DE0B89">
        <w:rPr>
          <w:lang w:eastAsia="zh-CN"/>
        </w:rPr>
        <w:t>SpCell</w:t>
      </w:r>
      <w:proofErr w:type="spellEnd"/>
      <w:r w:rsidRPr="00DE0B89">
        <w:t xml:space="preserve"> and the UE does not detect DCI format 2_6, the physical layer of the UE does not report a value of the Wake-up indication bit to higher layers </w:t>
      </w:r>
      <w:r w:rsidRPr="00DE0B89">
        <w:rPr>
          <w:lang w:eastAsia="zh-CN"/>
        </w:rPr>
        <w:t>for the next long DRX cycle.</w:t>
      </w:r>
    </w:p>
    <w:p w14:paraId="15E6F354" w14:textId="77777777" w:rsidR="00701732" w:rsidRPr="00DE0B89" w:rsidRDefault="00701732" w:rsidP="00701732">
      <w:r w:rsidRPr="00DE0B89">
        <w:lastRenderedPageBreak/>
        <w:t xml:space="preserve">If a UE is provided search space sets to monitor PDCCH for detection of DCI format 2_6 in the active DL BWP of the PCell </w:t>
      </w:r>
      <w:r w:rsidRPr="00DE0B89">
        <w:rPr>
          <w:lang w:eastAsia="zh-CN"/>
        </w:rPr>
        <w:t xml:space="preserve">or of the </w:t>
      </w:r>
      <w:proofErr w:type="spellStart"/>
      <w:r w:rsidRPr="00DE0B89">
        <w:rPr>
          <w:lang w:eastAsia="zh-CN"/>
        </w:rPr>
        <w:t>SpCell</w:t>
      </w:r>
      <w:proofErr w:type="spellEnd"/>
      <w:r w:rsidRPr="00DE0B89">
        <w:t xml:space="preserve"> and the UE</w:t>
      </w:r>
    </w:p>
    <w:p w14:paraId="5811A5E5" w14:textId="77777777" w:rsidR="00701732" w:rsidRPr="00DE0B89" w:rsidRDefault="00701732" w:rsidP="00701732">
      <w:pPr>
        <w:pStyle w:val="B10"/>
      </w:pPr>
      <w:r w:rsidRPr="00DE0B89">
        <w:t>-</w:t>
      </w:r>
      <w:r w:rsidRPr="00DE0B89">
        <w:tab/>
        <w:t xml:space="preserve">is not required to monitor PDCCH for detection of DCI format 2_6, as described in Clauses 10, 11.1, 12, and in Clause 5.7 of [11, TS 38.321] for all corresponding PDCCH monitoring occasions outside Active Time prior to </w:t>
      </w:r>
      <w:r w:rsidRPr="00DE0B89">
        <w:rPr>
          <w:lang w:eastAsia="zh-CN"/>
        </w:rPr>
        <w:t>a next long DRX cycle</w:t>
      </w:r>
      <w:r w:rsidRPr="00DE0B89">
        <w:t>, or</w:t>
      </w:r>
    </w:p>
    <w:p w14:paraId="38162DDD" w14:textId="77777777" w:rsidR="00701732" w:rsidRPr="00DE0B89" w:rsidRDefault="00701732" w:rsidP="00701732">
      <w:pPr>
        <w:pStyle w:val="B10"/>
      </w:pPr>
      <w:r w:rsidRPr="00DE0B89">
        <w:t>-</w:t>
      </w:r>
      <w:r w:rsidRPr="00DE0B89">
        <w:tab/>
        <w:t xml:space="preserve">does not have any PDCCH monitoring occasions for detection of DCI format 2_6 </w:t>
      </w:r>
      <w:r w:rsidRPr="00DE0B89">
        <w:rPr>
          <w:lang w:eastAsia="zh-CN"/>
        </w:rPr>
        <w:t>outside Active Time</w:t>
      </w:r>
      <w:r w:rsidRPr="00DE0B89">
        <w:t xml:space="preserve"> of a next long DRX cycle</w:t>
      </w:r>
    </w:p>
    <w:p w14:paraId="45EA51CC" w14:textId="77777777" w:rsidR="00701732" w:rsidRPr="00DE0B89" w:rsidRDefault="00701732" w:rsidP="00701732">
      <w:pPr>
        <w:rPr>
          <w:lang w:eastAsia="zh-CN"/>
        </w:rPr>
      </w:pPr>
      <w:bookmarkStart w:id="5" w:name="_Hlk39666961"/>
      <w:r w:rsidRPr="00DE0B89">
        <w:t xml:space="preserve">the physical layer of the UE reports a value of 1 for the Wake-up indication bit to higher layers </w:t>
      </w:r>
      <w:r w:rsidRPr="00DE0B89">
        <w:rPr>
          <w:lang w:eastAsia="zh-CN"/>
        </w:rPr>
        <w:t>for the next long DRX cycle.</w:t>
      </w:r>
    </w:p>
    <w:bookmarkEnd w:id="5"/>
    <w:p w14:paraId="4950E922" w14:textId="77777777" w:rsidR="00701732" w:rsidRPr="00DE0B89" w:rsidRDefault="00701732" w:rsidP="00701732">
      <w:pPr>
        <w:pStyle w:val="B10"/>
        <w:ind w:left="0" w:firstLine="0"/>
        <w:rPr>
          <w:lang w:eastAsia="zh-CN"/>
        </w:rPr>
      </w:pPr>
      <w:r w:rsidRPr="00DE0B89">
        <w:rPr>
          <w:lang w:eastAsia="zh-CN"/>
        </w:rPr>
        <w:t>…</w:t>
      </w:r>
    </w:p>
    <w:p w14:paraId="400C9804" w14:textId="77777777" w:rsidR="00701732" w:rsidRPr="00DE0B89" w:rsidRDefault="00701732" w:rsidP="00701732">
      <w:pPr>
        <w:rPr>
          <w:lang w:eastAsia="zh-CN"/>
        </w:rPr>
      </w:pPr>
      <w:r w:rsidRPr="00DE0B89">
        <w:t xml:space="preserve">If an active DL BWP provided by </w:t>
      </w:r>
      <w:proofErr w:type="spellStart"/>
      <w:r w:rsidRPr="00DE0B89">
        <w:rPr>
          <w:i/>
        </w:rPr>
        <w:t>dormantBWP</w:t>
      </w:r>
      <w:proofErr w:type="spellEnd"/>
      <w:r w:rsidRPr="00DE0B89">
        <w:rPr>
          <w:i/>
        </w:rPr>
        <w:t xml:space="preserve">-Id </w:t>
      </w:r>
      <w:r w:rsidRPr="00DE0B89">
        <w:t xml:space="preserve">for a UE on an activated SCell is not a default DL BWP for the UE on the activated SCell, as described in Clause 12, the BWP inactivity timer is not used for transitioning from the active DL BWP provided by </w:t>
      </w:r>
      <w:proofErr w:type="spellStart"/>
      <w:r w:rsidRPr="00DE0B89">
        <w:rPr>
          <w:i/>
        </w:rPr>
        <w:t>dormantBWP</w:t>
      </w:r>
      <w:proofErr w:type="spellEnd"/>
      <w:r w:rsidRPr="00DE0B89">
        <w:rPr>
          <w:i/>
        </w:rPr>
        <w:t>-Id</w:t>
      </w:r>
      <w:r w:rsidRPr="00DE0B89">
        <w:t xml:space="preserve"> to the default DL BWP on the activated SCell.</w:t>
      </w:r>
    </w:p>
    <w:p w14:paraId="3E30A30D" w14:textId="77777777" w:rsidR="00701732" w:rsidRPr="00DE0B89" w:rsidRDefault="00701732" w:rsidP="00701732">
      <w:r w:rsidRPr="00DE0B89">
        <w:t>[TS 38.</w:t>
      </w:r>
      <w:r w:rsidRPr="00DE0B89">
        <w:rPr>
          <w:lang w:eastAsia="zh-CN"/>
        </w:rPr>
        <w:t>321</w:t>
      </w:r>
      <w:r w:rsidRPr="00DE0B89">
        <w:t xml:space="preserve">, clause </w:t>
      </w:r>
      <w:r w:rsidRPr="00DE0B89">
        <w:rPr>
          <w:lang w:eastAsia="zh-CN"/>
        </w:rPr>
        <w:t>5.15.1</w:t>
      </w:r>
      <w:r w:rsidRPr="00DE0B89">
        <w:t>]</w:t>
      </w:r>
    </w:p>
    <w:p w14:paraId="6AEBFC24" w14:textId="77777777" w:rsidR="00701732" w:rsidRPr="00DE0B89" w:rsidRDefault="00701732" w:rsidP="00701732">
      <w:pPr>
        <w:rPr>
          <w:lang w:eastAsia="ko-KR"/>
        </w:rPr>
      </w:pPr>
      <w:r w:rsidRPr="00DE0B89">
        <w:rPr>
          <w:lang w:eastAsia="ko-KR"/>
        </w:rPr>
        <w:t>In addition to clause 12 of TS 38.213 [6], this clause specifies requirements on BWP operation.</w:t>
      </w:r>
    </w:p>
    <w:p w14:paraId="7A34E9C9" w14:textId="77777777" w:rsidR="00701732" w:rsidRPr="00DE0B89" w:rsidRDefault="00701732" w:rsidP="00701732">
      <w:pPr>
        <w:rPr>
          <w:lang w:eastAsia="ko-KR"/>
        </w:rPr>
      </w:pPr>
      <w:r w:rsidRPr="00DE0B89">
        <w:rPr>
          <w:lang w:eastAsia="ko-KR"/>
        </w:rPr>
        <w:t>A Serving Cell may be configured with one or multiple BWPs, and the maximum number of BWP per Serving Cell is specified in TS 38.213 [6].</w:t>
      </w:r>
    </w:p>
    <w:p w14:paraId="5AF9B5D6" w14:textId="77777777" w:rsidR="00701732" w:rsidRPr="00DE0B89" w:rsidRDefault="00701732" w:rsidP="00701732">
      <w:pPr>
        <w:rPr>
          <w:lang w:eastAsia="ko-KR"/>
        </w:rPr>
      </w:pPr>
      <w:r w:rsidRPr="00DE0B89">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DE0B89">
        <w:rPr>
          <w:i/>
          <w:lang w:eastAsia="ko-KR"/>
        </w:rPr>
        <w:t>bwp-InactivityTimer</w:t>
      </w:r>
      <w:proofErr w:type="spellEnd"/>
      <w:r w:rsidRPr="00DE0B89">
        <w:rPr>
          <w:lang w:eastAsia="ko-KR"/>
        </w:rPr>
        <w:t xml:space="preserve">, by RRC signalling, or by the MAC entity itself upon initiation of Random Access procedure or upon detection of consistent LBT failure on </w:t>
      </w:r>
      <w:proofErr w:type="spellStart"/>
      <w:r w:rsidRPr="00DE0B89">
        <w:rPr>
          <w:lang w:eastAsia="ko-KR"/>
        </w:rPr>
        <w:t>SpCell</w:t>
      </w:r>
      <w:proofErr w:type="spellEnd"/>
      <w:r w:rsidRPr="00DE0B89">
        <w:rPr>
          <w:lang w:eastAsia="ko-KR"/>
        </w:rPr>
        <w:t xml:space="preserve">. Upon RRC (re-)configuration of </w:t>
      </w:r>
      <w:proofErr w:type="spellStart"/>
      <w:r w:rsidRPr="00DE0B89">
        <w:rPr>
          <w:i/>
          <w:lang w:eastAsia="ko-KR"/>
        </w:rPr>
        <w:t>firstActiveDownlinkBWP</w:t>
      </w:r>
      <w:proofErr w:type="spellEnd"/>
      <w:r w:rsidRPr="00DE0B89">
        <w:rPr>
          <w:i/>
          <w:lang w:eastAsia="ko-KR"/>
        </w:rPr>
        <w:t>-Id</w:t>
      </w:r>
      <w:r w:rsidRPr="00DE0B89">
        <w:rPr>
          <w:lang w:eastAsia="ko-KR"/>
        </w:rPr>
        <w:t xml:space="preserve"> </w:t>
      </w:r>
      <w:r w:rsidRPr="00DE0B89">
        <w:rPr>
          <w:lang w:eastAsia="zh-CN"/>
        </w:rPr>
        <w:t>and/or</w:t>
      </w:r>
      <w:r w:rsidRPr="00DE0B89">
        <w:rPr>
          <w:lang w:eastAsia="ko-KR"/>
        </w:rPr>
        <w:t xml:space="preserve"> </w:t>
      </w:r>
      <w:proofErr w:type="spellStart"/>
      <w:r w:rsidRPr="00DE0B89">
        <w:rPr>
          <w:i/>
          <w:lang w:eastAsia="ko-KR"/>
        </w:rPr>
        <w:t>firstActiveUplinkBWP</w:t>
      </w:r>
      <w:proofErr w:type="spellEnd"/>
      <w:r w:rsidRPr="00DE0B89">
        <w:rPr>
          <w:i/>
          <w:lang w:eastAsia="ko-KR"/>
        </w:rPr>
        <w:t>-Id</w:t>
      </w:r>
      <w:r w:rsidRPr="00DE0B89">
        <w:rPr>
          <w:lang w:eastAsia="ko-KR"/>
        </w:rPr>
        <w:t xml:space="preserve"> for </w:t>
      </w:r>
      <w:proofErr w:type="spellStart"/>
      <w:r w:rsidRPr="00DE0B89">
        <w:rPr>
          <w:lang w:eastAsia="ko-KR"/>
        </w:rPr>
        <w:t>SpCell</w:t>
      </w:r>
      <w:proofErr w:type="spellEnd"/>
      <w:r w:rsidRPr="00DE0B89">
        <w:rPr>
          <w:lang w:eastAsia="ko-KR"/>
        </w:rPr>
        <w:t xml:space="preserve"> or activation of an SCell, the DL BWP and/or UL BWP indicated by </w:t>
      </w:r>
      <w:proofErr w:type="spellStart"/>
      <w:r w:rsidRPr="00DE0B89">
        <w:rPr>
          <w:i/>
          <w:lang w:eastAsia="ko-KR"/>
        </w:rPr>
        <w:t>firstActiveDownlinkBWP</w:t>
      </w:r>
      <w:proofErr w:type="spellEnd"/>
      <w:r w:rsidRPr="00DE0B89">
        <w:rPr>
          <w:i/>
          <w:lang w:eastAsia="ko-KR"/>
        </w:rPr>
        <w:t>-Id</w:t>
      </w:r>
      <w:r w:rsidRPr="00DE0B89">
        <w:rPr>
          <w:lang w:eastAsia="ko-KR"/>
        </w:rPr>
        <w:t xml:space="preserve"> and/or </w:t>
      </w:r>
      <w:proofErr w:type="spellStart"/>
      <w:r w:rsidRPr="00DE0B89">
        <w:rPr>
          <w:i/>
          <w:lang w:eastAsia="ko-KR"/>
        </w:rPr>
        <w:t>firstActiveUplinkBWP</w:t>
      </w:r>
      <w:proofErr w:type="spellEnd"/>
      <w:r w:rsidRPr="00DE0B89">
        <w:rPr>
          <w:i/>
          <w:lang w:eastAsia="ko-KR"/>
        </w:rPr>
        <w:t>-Id</w:t>
      </w:r>
      <w:r w:rsidRPr="00DE0B89">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38C1A949" w14:textId="77777777" w:rsidR="00701732" w:rsidRPr="00DE0B89" w:rsidRDefault="00701732" w:rsidP="00701732">
      <w:pPr>
        <w:rPr>
          <w:lang w:eastAsia="ko-KR"/>
        </w:rPr>
      </w:pPr>
      <w:r w:rsidRPr="00DE0B89">
        <w:rPr>
          <w:lang w:eastAsia="zh-CN"/>
        </w:rPr>
        <w:t xml:space="preserve">For each SCell a dormant BWP may be configured with </w:t>
      </w:r>
      <w:proofErr w:type="spellStart"/>
      <w:r w:rsidRPr="00DE0B89">
        <w:rPr>
          <w:i/>
          <w:lang w:eastAsia="zh-CN"/>
        </w:rPr>
        <w:t>dormantBWP</w:t>
      </w:r>
      <w:proofErr w:type="spellEnd"/>
      <w:r w:rsidRPr="00DE0B89">
        <w:rPr>
          <w:i/>
          <w:lang w:eastAsia="zh-CN"/>
        </w:rPr>
        <w:t>-Id</w:t>
      </w:r>
      <w:r w:rsidRPr="00DE0B89">
        <w:rPr>
          <w:lang w:eastAsia="zh-CN"/>
        </w:rPr>
        <w:t xml:space="preserve"> </w:t>
      </w:r>
      <w:r w:rsidRPr="00DE0B89">
        <w:rPr>
          <w:iCs/>
          <w:lang w:eastAsia="zh-CN"/>
        </w:rPr>
        <w:t xml:space="preserve">by </w:t>
      </w:r>
      <w:r w:rsidRPr="00DE0B89">
        <w:rPr>
          <w:lang w:eastAsia="zh-CN"/>
        </w:rPr>
        <w:t>RRC signalling as described in TS 38.331 [5]</w:t>
      </w:r>
      <w:r w:rsidRPr="00DE0B89">
        <w:rPr>
          <w:iCs/>
          <w:lang w:eastAsia="zh-CN"/>
        </w:rPr>
        <w:t>.</w:t>
      </w:r>
      <w:r w:rsidRPr="00DE0B89">
        <w:rPr>
          <w:lang w:eastAsia="zh-CN"/>
        </w:rPr>
        <w:t xml:space="preserve"> Entering or leaving dormant BWP for </w:t>
      </w:r>
      <w:proofErr w:type="spellStart"/>
      <w:r w:rsidRPr="00DE0B89">
        <w:rPr>
          <w:lang w:eastAsia="zh-CN"/>
        </w:rPr>
        <w:t>SCells</w:t>
      </w:r>
      <w:proofErr w:type="spellEnd"/>
      <w:r w:rsidRPr="00DE0B89">
        <w:rPr>
          <w:lang w:eastAsia="zh-CN"/>
        </w:rPr>
        <w:t xml:space="preserve">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proofErr w:type="spellStart"/>
      <w:r w:rsidRPr="00DE0B89">
        <w:rPr>
          <w:i/>
          <w:iCs/>
          <w:lang w:eastAsia="zh-CN"/>
        </w:rPr>
        <w:t>firstOutsideActiveTimeBWP</w:t>
      </w:r>
      <w:proofErr w:type="spellEnd"/>
      <w:r w:rsidRPr="00DE0B89">
        <w:rPr>
          <w:i/>
          <w:iCs/>
          <w:lang w:eastAsia="zh-CN"/>
        </w:rPr>
        <w:t>-Id</w:t>
      </w:r>
      <w:r w:rsidRPr="00DE0B89">
        <w:rPr>
          <w:lang w:eastAsia="zh-CN"/>
        </w:rPr>
        <w:t xml:space="preserve"> or by </w:t>
      </w:r>
      <w:proofErr w:type="spellStart"/>
      <w:r w:rsidRPr="00DE0B89">
        <w:rPr>
          <w:i/>
          <w:iCs/>
          <w:lang w:eastAsia="zh-CN"/>
        </w:rPr>
        <w:t>firstWithinActiveTimeBWP</w:t>
      </w:r>
      <w:proofErr w:type="spellEnd"/>
      <w:r w:rsidRPr="00DE0B89">
        <w:rPr>
          <w:i/>
          <w:iCs/>
          <w:lang w:eastAsia="zh-CN"/>
        </w:rPr>
        <w:t>-Id</w:t>
      </w:r>
      <w:r w:rsidRPr="00DE0B89">
        <w:rPr>
          <w:rFonts w:ascii="Courier New" w:hAnsi="Courier New"/>
          <w:sz w:val="16"/>
        </w:rPr>
        <w:t xml:space="preserve"> </w:t>
      </w:r>
      <w:r w:rsidRPr="00DE0B89">
        <w:rPr>
          <w:lang w:eastAsia="zh-CN"/>
        </w:rPr>
        <w:t xml:space="preserve">(as specified in TS 38.331 [5] and </w:t>
      </w:r>
      <w:r w:rsidRPr="00DE0B89">
        <w:rPr>
          <w:lang w:eastAsia="ko-KR"/>
        </w:rPr>
        <w:t>TS 38.213 [6]</w:t>
      </w:r>
      <w:r w:rsidRPr="00DE0B89">
        <w:rPr>
          <w:lang w:eastAsia="zh-CN"/>
        </w:rPr>
        <w:t xml:space="preserve">) is activated. Upon reception of the PDCCH indicating entering dormant BWP, the DL BWP indicated by </w:t>
      </w:r>
      <w:proofErr w:type="spellStart"/>
      <w:r w:rsidRPr="00DE0B89">
        <w:rPr>
          <w:i/>
          <w:lang w:eastAsia="zh-CN"/>
        </w:rPr>
        <w:t>dormantBWP</w:t>
      </w:r>
      <w:proofErr w:type="spellEnd"/>
      <w:r w:rsidRPr="00DE0B89">
        <w:rPr>
          <w:i/>
          <w:lang w:eastAsia="zh-CN"/>
        </w:rPr>
        <w:t>-Id</w:t>
      </w:r>
      <w:r w:rsidRPr="00DE0B89">
        <w:rPr>
          <w:lang w:eastAsia="zh-CN"/>
        </w:rPr>
        <w:t xml:space="preserve"> (as specified in TS 38.331 [5]) is activated. The dormant BWP configuration for </w:t>
      </w:r>
      <w:proofErr w:type="spellStart"/>
      <w:r w:rsidRPr="00DE0B89">
        <w:rPr>
          <w:lang w:eastAsia="zh-CN"/>
        </w:rPr>
        <w:t>SpCell</w:t>
      </w:r>
      <w:proofErr w:type="spellEnd"/>
      <w:r w:rsidRPr="00DE0B89">
        <w:rPr>
          <w:lang w:eastAsia="zh-CN"/>
        </w:rPr>
        <w:t xml:space="preserve"> or PUCCH </w:t>
      </w:r>
      <w:proofErr w:type="spellStart"/>
      <w:r w:rsidRPr="00DE0B89">
        <w:rPr>
          <w:lang w:eastAsia="zh-CN"/>
        </w:rPr>
        <w:t>SCell</w:t>
      </w:r>
      <w:proofErr w:type="spellEnd"/>
      <w:r w:rsidRPr="00DE0B89">
        <w:rPr>
          <w:lang w:eastAsia="zh-CN"/>
        </w:rPr>
        <w:t xml:space="preserve"> is not supported.</w:t>
      </w:r>
    </w:p>
    <w:p w14:paraId="7888277D" w14:textId="77777777" w:rsidR="00701732" w:rsidRPr="00DE0B89" w:rsidRDefault="00701732" w:rsidP="00701732">
      <w:pPr>
        <w:rPr>
          <w:lang w:eastAsia="ko-KR"/>
        </w:rPr>
      </w:pPr>
      <w:r w:rsidRPr="00DE0B89">
        <w:rPr>
          <w:lang w:eastAsia="ko-KR"/>
        </w:rPr>
        <w:t>For each activated Serving Cell configured with a BWP, the MAC entity shall:</w:t>
      </w:r>
    </w:p>
    <w:p w14:paraId="1A5FDBAD" w14:textId="77777777" w:rsidR="00701732" w:rsidRPr="00DE0B89" w:rsidRDefault="00701732" w:rsidP="00701732">
      <w:pPr>
        <w:pStyle w:val="B10"/>
        <w:rPr>
          <w:lang w:eastAsia="ko-KR"/>
        </w:rPr>
      </w:pPr>
      <w:r w:rsidRPr="00DE0B89">
        <w:rPr>
          <w:lang w:eastAsia="ko-KR"/>
        </w:rPr>
        <w:t>1&gt;</w:t>
      </w:r>
      <w:r w:rsidRPr="00DE0B89">
        <w:rPr>
          <w:lang w:eastAsia="ko-KR"/>
        </w:rPr>
        <w:tab/>
        <w:t>if a BWP is activated and</w:t>
      </w:r>
      <w:r w:rsidRPr="00DE0B89">
        <w:rPr>
          <w:lang w:eastAsia="zh-CN"/>
        </w:rPr>
        <w:t xml:space="preserve"> the active DL BWP for the Serving Cell</w:t>
      </w:r>
      <w:r w:rsidRPr="00DE0B89">
        <w:rPr>
          <w:lang w:eastAsia="ko-KR"/>
        </w:rPr>
        <w:t xml:space="preserve"> is not the dormant BWP:</w:t>
      </w:r>
    </w:p>
    <w:p w14:paraId="6A7B39A9" w14:textId="77777777" w:rsidR="00701732" w:rsidRPr="00DE0B89" w:rsidRDefault="00701732" w:rsidP="00701732">
      <w:pPr>
        <w:pStyle w:val="B20"/>
        <w:rPr>
          <w:lang w:eastAsia="ko-KR"/>
        </w:rPr>
      </w:pPr>
      <w:r w:rsidRPr="00DE0B89">
        <w:rPr>
          <w:lang w:eastAsia="ko-KR"/>
        </w:rPr>
        <w:t>2&gt;</w:t>
      </w:r>
      <w:r w:rsidRPr="00DE0B89">
        <w:rPr>
          <w:lang w:eastAsia="ko-KR"/>
        </w:rPr>
        <w:tab/>
        <w:t>transmit on UL-SCH on the BWP;</w:t>
      </w:r>
    </w:p>
    <w:p w14:paraId="146002FB" w14:textId="77777777" w:rsidR="00701732" w:rsidRPr="00DE0B89" w:rsidRDefault="00701732" w:rsidP="00701732">
      <w:pPr>
        <w:pStyle w:val="B20"/>
        <w:rPr>
          <w:lang w:eastAsia="ko-KR"/>
        </w:rPr>
      </w:pPr>
      <w:r w:rsidRPr="00DE0B89">
        <w:rPr>
          <w:lang w:eastAsia="ko-KR"/>
        </w:rPr>
        <w:t>2&gt;</w:t>
      </w:r>
      <w:r w:rsidRPr="00DE0B89">
        <w:rPr>
          <w:lang w:eastAsia="ko-KR"/>
        </w:rPr>
        <w:tab/>
        <w:t>transmit on RACH on the BWP, if PRACH occasions are configured;</w:t>
      </w:r>
    </w:p>
    <w:p w14:paraId="425F10F4" w14:textId="77777777" w:rsidR="00701732" w:rsidRPr="00DE0B89" w:rsidRDefault="00701732" w:rsidP="00701732">
      <w:pPr>
        <w:pStyle w:val="B20"/>
        <w:rPr>
          <w:lang w:eastAsia="ko-KR"/>
        </w:rPr>
      </w:pPr>
      <w:r w:rsidRPr="00DE0B89">
        <w:rPr>
          <w:lang w:eastAsia="ko-KR"/>
        </w:rPr>
        <w:t>2&gt;</w:t>
      </w:r>
      <w:r w:rsidRPr="00DE0B89">
        <w:rPr>
          <w:lang w:eastAsia="ko-KR"/>
        </w:rPr>
        <w:tab/>
        <w:t>monitor the PDCCH on the BWP;</w:t>
      </w:r>
    </w:p>
    <w:p w14:paraId="541A3C34" w14:textId="77777777" w:rsidR="00701732" w:rsidRPr="00DE0B89" w:rsidRDefault="00701732" w:rsidP="00701732">
      <w:pPr>
        <w:pStyle w:val="B20"/>
        <w:rPr>
          <w:lang w:eastAsia="ko-KR"/>
        </w:rPr>
      </w:pPr>
      <w:r w:rsidRPr="00DE0B89">
        <w:rPr>
          <w:lang w:eastAsia="ko-KR"/>
        </w:rPr>
        <w:t>2&gt;</w:t>
      </w:r>
      <w:r w:rsidRPr="00DE0B89">
        <w:rPr>
          <w:lang w:eastAsia="ko-KR"/>
        </w:rPr>
        <w:tab/>
        <w:t>transmit PUCCH on the BWP, if configured;</w:t>
      </w:r>
    </w:p>
    <w:p w14:paraId="0D846F62" w14:textId="77777777" w:rsidR="00701732" w:rsidRPr="00DE0B89" w:rsidRDefault="00701732" w:rsidP="00701732">
      <w:pPr>
        <w:pStyle w:val="B20"/>
        <w:rPr>
          <w:lang w:eastAsia="ko-KR"/>
        </w:rPr>
      </w:pPr>
      <w:r w:rsidRPr="00DE0B89">
        <w:rPr>
          <w:lang w:eastAsia="ko-KR"/>
        </w:rPr>
        <w:t>2&gt;</w:t>
      </w:r>
      <w:r w:rsidRPr="00DE0B89">
        <w:rPr>
          <w:lang w:eastAsia="ko-KR"/>
        </w:rPr>
        <w:tab/>
        <w:t>report CSI for the BWP;</w:t>
      </w:r>
    </w:p>
    <w:p w14:paraId="2CB1C9EF" w14:textId="77777777" w:rsidR="00701732" w:rsidRPr="00DE0B89" w:rsidRDefault="00701732" w:rsidP="00701732">
      <w:pPr>
        <w:pStyle w:val="B20"/>
        <w:rPr>
          <w:lang w:eastAsia="ko-KR"/>
        </w:rPr>
      </w:pPr>
      <w:r w:rsidRPr="00DE0B89">
        <w:rPr>
          <w:lang w:eastAsia="ko-KR"/>
        </w:rPr>
        <w:t>2&gt;</w:t>
      </w:r>
      <w:r w:rsidRPr="00DE0B89">
        <w:rPr>
          <w:lang w:eastAsia="ko-KR"/>
        </w:rPr>
        <w:tab/>
        <w:t>transmit SRS on the BWP, if configured;</w:t>
      </w:r>
    </w:p>
    <w:p w14:paraId="3B9CACAB" w14:textId="77777777" w:rsidR="00701732" w:rsidRPr="00DE0B89" w:rsidRDefault="00701732" w:rsidP="00701732">
      <w:pPr>
        <w:pStyle w:val="B20"/>
        <w:rPr>
          <w:lang w:eastAsia="ko-KR"/>
        </w:rPr>
      </w:pPr>
      <w:r w:rsidRPr="00DE0B89">
        <w:rPr>
          <w:lang w:eastAsia="ko-KR"/>
        </w:rPr>
        <w:t>2&gt;</w:t>
      </w:r>
      <w:r w:rsidRPr="00DE0B89">
        <w:rPr>
          <w:lang w:eastAsia="ko-KR"/>
        </w:rPr>
        <w:tab/>
        <w:t>receive DL-SCH on the BWP;</w:t>
      </w:r>
    </w:p>
    <w:p w14:paraId="0498E39B" w14:textId="77777777" w:rsidR="00701732" w:rsidRPr="00DE0B89" w:rsidRDefault="00701732" w:rsidP="00701732">
      <w:pPr>
        <w:pStyle w:val="B20"/>
        <w:rPr>
          <w:lang w:eastAsia="ko-KR"/>
        </w:rPr>
      </w:pPr>
      <w:r w:rsidRPr="00DE0B89">
        <w:rPr>
          <w:lang w:eastAsia="ko-KR"/>
        </w:rPr>
        <w:t>2&gt;</w:t>
      </w:r>
      <w:r w:rsidRPr="00DE0B89">
        <w:rPr>
          <w:lang w:eastAsia="ko-KR"/>
        </w:rPr>
        <w:tab/>
        <w:t>(re-)initialize any suspended configured uplink grants of configured grant Type 1 on the active BWP according to the stored configuration, if any, and to start in the symbol according to rules in clause 5.8.2;</w:t>
      </w:r>
    </w:p>
    <w:p w14:paraId="78606FB9" w14:textId="77777777" w:rsidR="00701732" w:rsidRPr="00DE0B89" w:rsidRDefault="00701732" w:rsidP="00701732">
      <w:pPr>
        <w:pStyle w:val="B20"/>
        <w:rPr>
          <w:lang w:eastAsia="ko-KR"/>
        </w:rPr>
      </w:pPr>
      <w:r w:rsidRPr="00DE0B89">
        <w:rPr>
          <w:lang w:eastAsia="ko-KR"/>
        </w:rPr>
        <w:lastRenderedPageBreak/>
        <w:t>2&gt;</w:t>
      </w:r>
      <w:r w:rsidRPr="00DE0B89">
        <w:rPr>
          <w:lang w:eastAsia="ko-KR"/>
        </w:rPr>
        <w:tab/>
        <w:t xml:space="preserve">if </w:t>
      </w:r>
      <w:proofErr w:type="spellStart"/>
      <w:r w:rsidRPr="00DE0B89">
        <w:rPr>
          <w:i/>
          <w:lang w:eastAsia="ko-KR"/>
        </w:rPr>
        <w:t>lbt-FailureRecoveryConfig</w:t>
      </w:r>
      <w:proofErr w:type="spellEnd"/>
      <w:r w:rsidRPr="00DE0B89">
        <w:rPr>
          <w:lang w:eastAsia="ko-KR"/>
        </w:rPr>
        <w:t xml:space="preserve"> is configured:</w:t>
      </w:r>
    </w:p>
    <w:p w14:paraId="26AAF1D0" w14:textId="77777777" w:rsidR="00701732" w:rsidRPr="00DE0B89" w:rsidRDefault="00701732" w:rsidP="00701732">
      <w:pPr>
        <w:pStyle w:val="B30"/>
        <w:rPr>
          <w:lang w:eastAsia="ko-KR"/>
        </w:rPr>
      </w:pPr>
      <w:bookmarkStart w:id="6" w:name="_Hlk26363408"/>
      <w:r w:rsidRPr="00DE0B89">
        <w:rPr>
          <w:lang w:eastAsia="ko-KR"/>
        </w:rPr>
        <w:t>3&gt;</w:t>
      </w:r>
      <w:r w:rsidRPr="00DE0B89">
        <w:rPr>
          <w:lang w:eastAsia="ko-KR"/>
        </w:rPr>
        <w:tab/>
        <w:t xml:space="preserve">stop the </w:t>
      </w:r>
      <w:proofErr w:type="spellStart"/>
      <w:r w:rsidRPr="00DE0B89">
        <w:rPr>
          <w:i/>
          <w:lang w:eastAsia="ko-KR"/>
        </w:rPr>
        <w:t>lbt-FailureDetectionTimer</w:t>
      </w:r>
      <w:proofErr w:type="spellEnd"/>
      <w:r w:rsidRPr="00DE0B89">
        <w:rPr>
          <w:lang w:eastAsia="ko-KR"/>
        </w:rPr>
        <w:t>, if running;</w:t>
      </w:r>
    </w:p>
    <w:p w14:paraId="070B77BB" w14:textId="77777777" w:rsidR="00701732" w:rsidRPr="00DE0B89" w:rsidRDefault="00701732" w:rsidP="00701732">
      <w:pPr>
        <w:pStyle w:val="B30"/>
        <w:rPr>
          <w:lang w:eastAsia="ko-KR"/>
        </w:rPr>
      </w:pPr>
      <w:r w:rsidRPr="00DE0B89">
        <w:rPr>
          <w:lang w:eastAsia="ko-KR"/>
        </w:rPr>
        <w:t>3&gt;</w:t>
      </w:r>
      <w:r w:rsidRPr="00DE0B89">
        <w:rPr>
          <w:lang w:eastAsia="ko-KR"/>
        </w:rPr>
        <w:tab/>
        <w:t xml:space="preserve">set </w:t>
      </w:r>
      <w:r w:rsidRPr="00DE0B89">
        <w:rPr>
          <w:i/>
          <w:lang w:eastAsia="ko-KR"/>
        </w:rPr>
        <w:t>LBT_COUNTER</w:t>
      </w:r>
      <w:r w:rsidRPr="00DE0B89">
        <w:rPr>
          <w:lang w:eastAsia="ko-KR"/>
        </w:rPr>
        <w:t xml:space="preserve"> to 0;</w:t>
      </w:r>
    </w:p>
    <w:p w14:paraId="5DFCF921" w14:textId="77777777" w:rsidR="00701732" w:rsidRPr="00DE0B89" w:rsidRDefault="00701732" w:rsidP="00701732">
      <w:pPr>
        <w:pStyle w:val="B30"/>
        <w:rPr>
          <w:lang w:eastAsia="ko-KR"/>
        </w:rPr>
      </w:pPr>
      <w:r w:rsidRPr="00DE0B89">
        <w:rPr>
          <w:lang w:eastAsia="ko-KR"/>
        </w:rPr>
        <w:t>3&gt;</w:t>
      </w:r>
      <w:r w:rsidRPr="00DE0B89">
        <w:rPr>
          <w:lang w:eastAsia="ko-KR"/>
        </w:rPr>
        <w:tab/>
        <w:t>monitor LBT failure indications from lower layers as specified in clause 5.21.2.</w:t>
      </w:r>
      <w:bookmarkEnd w:id="6"/>
    </w:p>
    <w:p w14:paraId="4CEE49AB" w14:textId="77777777" w:rsidR="00701732" w:rsidRPr="00DE0B89" w:rsidRDefault="00701732" w:rsidP="00701732">
      <w:pPr>
        <w:pStyle w:val="B10"/>
        <w:rPr>
          <w:lang w:eastAsia="ko-KR"/>
        </w:rPr>
      </w:pPr>
      <w:r w:rsidRPr="00DE0B89">
        <w:rPr>
          <w:lang w:eastAsia="ko-KR"/>
        </w:rPr>
        <w:t>1&gt;</w:t>
      </w:r>
      <w:r w:rsidRPr="00DE0B89">
        <w:rPr>
          <w:lang w:eastAsia="ko-KR"/>
        </w:rPr>
        <w:tab/>
        <w:t xml:space="preserve">if a BWP is activated and </w:t>
      </w:r>
      <w:r w:rsidRPr="00DE0B89">
        <w:rPr>
          <w:lang w:eastAsia="zh-CN"/>
        </w:rPr>
        <w:t>the active DL BWP for the Serving Cell</w:t>
      </w:r>
      <w:r w:rsidRPr="00DE0B89">
        <w:rPr>
          <w:lang w:eastAsia="ko-KR"/>
        </w:rPr>
        <w:t xml:space="preserve"> is dormant BWP:</w:t>
      </w:r>
    </w:p>
    <w:p w14:paraId="6C8D076D" w14:textId="77777777" w:rsidR="00701732" w:rsidRPr="00DE0B89" w:rsidRDefault="00701732" w:rsidP="00701732">
      <w:pPr>
        <w:pStyle w:val="B20"/>
        <w:rPr>
          <w:lang w:eastAsia="ko-KR"/>
        </w:rPr>
      </w:pPr>
      <w:r w:rsidRPr="00DE0B89">
        <w:rPr>
          <w:lang w:eastAsia="ko-KR"/>
        </w:rPr>
        <w:t>2&gt;</w:t>
      </w:r>
      <w:r w:rsidRPr="00DE0B89">
        <w:rPr>
          <w:lang w:eastAsia="ko-KR"/>
        </w:rPr>
        <w:tab/>
        <w:t xml:space="preserve">stop the </w:t>
      </w:r>
      <w:proofErr w:type="spellStart"/>
      <w:r w:rsidRPr="00DE0B89">
        <w:rPr>
          <w:i/>
          <w:lang w:eastAsia="ko-KR"/>
        </w:rPr>
        <w:t>bwp-InactivityTimer</w:t>
      </w:r>
      <w:proofErr w:type="spellEnd"/>
      <w:r w:rsidRPr="00DE0B89">
        <w:rPr>
          <w:lang w:eastAsia="ko-KR"/>
        </w:rPr>
        <w:t xml:space="preserve"> of this Serving Cell, if running.</w:t>
      </w:r>
    </w:p>
    <w:p w14:paraId="7962C66C" w14:textId="77777777" w:rsidR="00701732" w:rsidRPr="00DE0B89" w:rsidRDefault="00701732" w:rsidP="00701732">
      <w:pPr>
        <w:pStyle w:val="B20"/>
        <w:rPr>
          <w:lang w:eastAsia="ko-KR"/>
        </w:rPr>
      </w:pPr>
      <w:r w:rsidRPr="00DE0B89">
        <w:rPr>
          <w:lang w:eastAsia="ko-KR"/>
        </w:rPr>
        <w:t>2&gt;</w:t>
      </w:r>
      <w:r w:rsidRPr="00DE0B89">
        <w:rPr>
          <w:lang w:eastAsia="ko-KR"/>
        </w:rPr>
        <w:tab/>
        <w:t>not monitor the PDCCH on the BWP;</w:t>
      </w:r>
    </w:p>
    <w:p w14:paraId="5D6317BE" w14:textId="77777777" w:rsidR="00701732" w:rsidRPr="00DE0B89" w:rsidRDefault="00701732" w:rsidP="00701732">
      <w:pPr>
        <w:pStyle w:val="B20"/>
        <w:rPr>
          <w:lang w:eastAsia="ko-KR"/>
        </w:rPr>
      </w:pPr>
      <w:r w:rsidRPr="00DE0B89">
        <w:rPr>
          <w:lang w:eastAsia="ko-KR"/>
        </w:rPr>
        <w:t>2&gt;</w:t>
      </w:r>
      <w:r w:rsidRPr="00DE0B89">
        <w:rPr>
          <w:lang w:eastAsia="ko-KR"/>
        </w:rPr>
        <w:tab/>
        <w:t>not monitor the PDCCH for the BWP;</w:t>
      </w:r>
    </w:p>
    <w:p w14:paraId="3D92AD43" w14:textId="77777777" w:rsidR="00701732" w:rsidRPr="00DE0B89" w:rsidRDefault="00701732" w:rsidP="00701732">
      <w:pPr>
        <w:pStyle w:val="B20"/>
        <w:rPr>
          <w:lang w:eastAsia="ko-KR"/>
        </w:rPr>
      </w:pPr>
      <w:r w:rsidRPr="00DE0B89">
        <w:rPr>
          <w:lang w:eastAsia="ko-KR"/>
        </w:rPr>
        <w:t>2&gt;</w:t>
      </w:r>
      <w:r w:rsidRPr="00DE0B89">
        <w:rPr>
          <w:lang w:eastAsia="ko-KR"/>
        </w:rPr>
        <w:tab/>
        <w:t>not receive DL-SCH on the BWP;</w:t>
      </w:r>
    </w:p>
    <w:p w14:paraId="3F0DC9FE" w14:textId="77777777" w:rsidR="00701732" w:rsidRPr="00DE0B89" w:rsidRDefault="00701732" w:rsidP="00701732">
      <w:pPr>
        <w:pStyle w:val="B20"/>
      </w:pPr>
      <w:r w:rsidRPr="00DE0B89">
        <w:rPr>
          <w:lang w:eastAsia="ko-KR"/>
        </w:rPr>
        <w:t>2&gt;</w:t>
      </w:r>
      <w:r w:rsidRPr="00DE0B89">
        <w:rPr>
          <w:lang w:eastAsia="ko-KR"/>
        </w:rPr>
        <w:tab/>
        <w:t>not report CSI on the BWP, report CSI except aperiodic CSI for the BWP</w:t>
      </w:r>
      <w:r w:rsidRPr="00DE0B89">
        <w:t>;</w:t>
      </w:r>
    </w:p>
    <w:p w14:paraId="0F0AE945" w14:textId="77777777" w:rsidR="00701732" w:rsidRPr="00DE0B89" w:rsidRDefault="00701732" w:rsidP="00701732">
      <w:pPr>
        <w:pStyle w:val="B20"/>
      </w:pPr>
      <w:r w:rsidRPr="00DE0B89">
        <w:rPr>
          <w:lang w:eastAsia="ko-KR"/>
        </w:rPr>
        <w:t>2&gt;</w:t>
      </w:r>
      <w:r w:rsidRPr="00DE0B89">
        <w:tab/>
        <w:t>not transmit SRS on the BWP;</w:t>
      </w:r>
    </w:p>
    <w:p w14:paraId="30A3C74C" w14:textId="77777777" w:rsidR="00701732" w:rsidRPr="00DE0B89" w:rsidRDefault="00701732" w:rsidP="00701732">
      <w:pPr>
        <w:pStyle w:val="B20"/>
      </w:pPr>
      <w:r w:rsidRPr="00DE0B89">
        <w:rPr>
          <w:lang w:eastAsia="ko-KR"/>
        </w:rPr>
        <w:t>2&gt;</w:t>
      </w:r>
      <w:r w:rsidRPr="00DE0B89">
        <w:tab/>
        <w:t>not transmit on UL-SCH on the BWP;</w:t>
      </w:r>
    </w:p>
    <w:p w14:paraId="1621702D" w14:textId="77777777" w:rsidR="00701732" w:rsidRPr="00DE0B89" w:rsidRDefault="00701732" w:rsidP="00701732">
      <w:pPr>
        <w:pStyle w:val="B20"/>
        <w:rPr>
          <w:lang w:eastAsia="ko-KR"/>
        </w:rPr>
      </w:pPr>
      <w:r w:rsidRPr="00DE0B89">
        <w:rPr>
          <w:lang w:eastAsia="ko-KR"/>
        </w:rPr>
        <w:t>2&gt;</w:t>
      </w:r>
      <w:r w:rsidRPr="00DE0B89">
        <w:rPr>
          <w:lang w:eastAsia="ko-KR"/>
        </w:rPr>
        <w:tab/>
        <w:t>not transmit on RACH on the BWP;</w:t>
      </w:r>
    </w:p>
    <w:p w14:paraId="1BD91F5A" w14:textId="77777777" w:rsidR="00701732" w:rsidRPr="00DE0B89" w:rsidRDefault="00701732" w:rsidP="00701732">
      <w:pPr>
        <w:pStyle w:val="B20"/>
      </w:pPr>
      <w:r w:rsidRPr="00DE0B89">
        <w:rPr>
          <w:lang w:eastAsia="ko-KR"/>
        </w:rPr>
        <w:t>2&gt;</w:t>
      </w:r>
      <w:r w:rsidRPr="00DE0B89">
        <w:tab/>
        <w:t>not transmit PUCCH on the BWP.</w:t>
      </w:r>
    </w:p>
    <w:p w14:paraId="73949197" w14:textId="77777777" w:rsidR="00701732" w:rsidRPr="00DE0B89" w:rsidRDefault="00701732" w:rsidP="00701732">
      <w:pPr>
        <w:pStyle w:val="B20"/>
        <w:rPr>
          <w:lang w:eastAsia="ko-KR"/>
        </w:rPr>
      </w:pPr>
      <w:r w:rsidRPr="00DE0B89">
        <w:rPr>
          <w:lang w:eastAsia="ko-KR"/>
        </w:rPr>
        <w:t>2&gt;</w:t>
      </w:r>
      <w:r w:rsidRPr="00DE0B89">
        <w:rPr>
          <w:lang w:eastAsia="ko-KR"/>
        </w:rPr>
        <w:tab/>
        <w:t>clear any configured downlink assignment and any configured uplink grant Type 2 associated with the SCell respectively;</w:t>
      </w:r>
    </w:p>
    <w:p w14:paraId="25A23C27" w14:textId="77777777" w:rsidR="00701732" w:rsidRPr="00DE0B89" w:rsidRDefault="00701732" w:rsidP="00701732">
      <w:pPr>
        <w:pStyle w:val="B20"/>
        <w:rPr>
          <w:lang w:eastAsia="ko-KR"/>
        </w:rPr>
      </w:pPr>
      <w:r w:rsidRPr="00DE0B89">
        <w:rPr>
          <w:lang w:eastAsia="ko-KR"/>
        </w:rPr>
        <w:t>2&gt;</w:t>
      </w:r>
      <w:r w:rsidRPr="00DE0B89">
        <w:rPr>
          <w:lang w:eastAsia="ko-KR"/>
        </w:rPr>
        <w:tab/>
        <w:t>suspend any configured uplink grant Type 1 associated with the SCell;</w:t>
      </w:r>
    </w:p>
    <w:p w14:paraId="5BEA6607" w14:textId="77777777" w:rsidR="00701732" w:rsidRPr="00DE0B89" w:rsidRDefault="00701732" w:rsidP="00701732">
      <w:pPr>
        <w:pStyle w:val="B20"/>
        <w:rPr>
          <w:rFonts w:eastAsia="Malgun Gothic"/>
          <w:lang w:eastAsia="ko-KR"/>
        </w:rPr>
      </w:pPr>
      <w:r w:rsidRPr="00DE0B89">
        <w:rPr>
          <w:lang w:eastAsia="ko-KR"/>
        </w:rPr>
        <w:t>2&gt;</w:t>
      </w:r>
      <w:r w:rsidRPr="00DE0B89">
        <w:rPr>
          <w:lang w:eastAsia="ko-KR"/>
        </w:rPr>
        <w:tab/>
        <w:t>if configured, perform beam failure detection and beam failure recovery for the SCell if beam failure is detected.</w:t>
      </w:r>
    </w:p>
    <w:p w14:paraId="4A590DC8" w14:textId="77777777" w:rsidR="00701732" w:rsidRPr="00DE0B89" w:rsidRDefault="00701732" w:rsidP="00701732">
      <w:pPr>
        <w:pStyle w:val="B10"/>
        <w:rPr>
          <w:lang w:eastAsia="ko-KR"/>
        </w:rPr>
      </w:pPr>
      <w:r w:rsidRPr="00DE0B89">
        <w:rPr>
          <w:lang w:eastAsia="ko-KR"/>
        </w:rPr>
        <w:t>1&gt;</w:t>
      </w:r>
      <w:r w:rsidRPr="00DE0B89">
        <w:rPr>
          <w:lang w:eastAsia="ko-KR"/>
        </w:rPr>
        <w:tab/>
        <w:t>if a BWP is deactivated:</w:t>
      </w:r>
    </w:p>
    <w:p w14:paraId="5572996E" w14:textId="77777777" w:rsidR="00701732" w:rsidRPr="00DE0B89" w:rsidRDefault="00701732" w:rsidP="00701732">
      <w:pPr>
        <w:pStyle w:val="B20"/>
        <w:rPr>
          <w:lang w:eastAsia="ko-KR"/>
        </w:rPr>
      </w:pPr>
      <w:r w:rsidRPr="00DE0B89">
        <w:rPr>
          <w:lang w:eastAsia="ko-KR"/>
        </w:rPr>
        <w:t>2&gt;</w:t>
      </w:r>
      <w:r w:rsidRPr="00DE0B89">
        <w:rPr>
          <w:lang w:eastAsia="ko-KR"/>
        </w:rPr>
        <w:tab/>
        <w:t>not transmit on UL-SCH on the BWP;</w:t>
      </w:r>
    </w:p>
    <w:p w14:paraId="287500C1" w14:textId="77777777" w:rsidR="00701732" w:rsidRPr="00DE0B89" w:rsidRDefault="00701732" w:rsidP="00701732">
      <w:pPr>
        <w:pStyle w:val="B20"/>
        <w:rPr>
          <w:lang w:eastAsia="ko-KR"/>
        </w:rPr>
      </w:pPr>
      <w:r w:rsidRPr="00DE0B89">
        <w:rPr>
          <w:lang w:eastAsia="ko-KR"/>
        </w:rPr>
        <w:t>2&gt;</w:t>
      </w:r>
      <w:r w:rsidRPr="00DE0B89">
        <w:rPr>
          <w:lang w:eastAsia="ko-KR"/>
        </w:rPr>
        <w:tab/>
        <w:t>not transmit on RACH on the BWP;</w:t>
      </w:r>
    </w:p>
    <w:p w14:paraId="2BAAC641" w14:textId="77777777" w:rsidR="00701732" w:rsidRPr="00DE0B89" w:rsidRDefault="00701732" w:rsidP="00701732">
      <w:pPr>
        <w:pStyle w:val="B20"/>
        <w:rPr>
          <w:lang w:eastAsia="ko-KR"/>
        </w:rPr>
      </w:pPr>
      <w:r w:rsidRPr="00DE0B89">
        <w:rPr>
          <w:lang w:eastAsia="ko-KR"/>
        </w:rPr>
        <w:t>2&gt;</w:t>
      </w:r>
      <w:r w:rsidRPr="00DE0B89">
        <w:rPr>
          <w:lang w:eastAsia="ko-KR"/>
        </w:rPr>
        <w:tab/>
        <w:t>not monitor the PDCCH on the BWP;</w:t>
      </w:r>
    </w:p>
    <w:p w14:paraId="518472CB" w14:textId="77777777" w:rsidR="00701732" w:rsidRPr="00DE0B89" w:rsidRDefault="00701732" w:rsidP="00701732">
      <w:pPr>
        <w:pStyle w:val="B20"/>
        <w:rPr>
          <w:lang w:eastAsia="ko-KR"/>
        </w:rPr>
      </w:pPr>
      <w:r w:rsidRPr="00DE0B89">
        <w:rPr>
          <w:lang w:eastAsia="ko-KR"/>
        </w:rPr>
        <w:t>2&gt;</w:t>
      </w:r>
      <w:r w:rsidRPr="00DE0B89">
        <w:rPr>
          <w:lang w:eastAsia="ko-KR"/>
        </w:rPr>
        <w:tab/>
        <w:t>not transmit PUCCH on the BWP;</w:t>
      </w:r>
    </w:p>
    <w:p w14:paraId="6134C503" w14:textId="77777777" w:rsidR="00701732" w:rsidRPr="00DE0B89" w:rsidRDefault="00701732" w:rsidP="00701732">
      <w:pPr>
        <w:pStyle w:val="B20"/>
        <w:rPr>
          <w:lang w:eastAsia="ko-KR"/>
        </w:rPr>
      </w:pPr>
      <w:r w:rsidRPr="00DE0B89">
        <w:rPr>
          <w:lang w:eastAsia="ko-KR"/>
        </w:rPr>
        <w:t>2&gt;</w:t>
      </w:r>
      <w:r w:rsidRPr="00DE0B89">
        <w:rPr>
          <w:lang w:eastAsia="ko-KR"/>
        </w:rPr>
        <w:tab/>
        <w:t>not report CSI for the BWP;</w:t>
      </w:r>
    </w:p>
    <w:p w14:paraId="4076FA2D" w14:textId="77777777" w:rsidR="00701732" w:rsidRPr="00DE0B89" w:rsidRDefault="00701732" w:rsidP="00701732">
      <w:pPr>
        <w:pStyle w:val="B20"/>
        <w:rPr>
          <w:lang w:eastAsia="ko-KR"/>
        </w:rPr>
      </w:pPr>
      <w:r w:rsidRPr="00DE0B89">
        <w:rPr>
          <w:lang w:eastAsia="ko-KR"/>
        </w:rPr>
        <w:t>2&gt;</w:t>
      </w:r>
      <w:r w:rsidRPr="00DE0B89">
        <w:rPr>
          <w:lang w:eastAsia="ko-KR"/>
        </w:rPr>
        <w:tab/>
        <w:t>not transmit SRS on the BWP;</w:t>
      </w:r>
    </w:p>
    <w:p w14:paraId="2F687461" w14:textId="77777777" w:rsidR="00701732" w:rsidRPr="00DE0B89" w:rsidRDefault="00701732" w:rsidP="00701732">
      <w:pPr>
        <w:pStyle w:val="B20"/>
        <w:rPr>
          <w:lang w:eastAsia="ko-KR"/>
        </w:rPr>
      </w:pPr>
      <w:r w:rsidRPr="00DE0B89">
        <w:rPr>
          <w:lang w:eastAsia="ko-KR"/>
        </w:rPr>
        <w:t>2&gt;</w:t>
      </w:r>
      <w:r w:rsidRPr="00DE0B89">
        <w:rPr>
          <w:lang w:eastAsia="ko-KR"/>
        </w:rPr>
        <w:tab/>
        <w:t>not receive DL-SCH on the BWP;</w:t>
      </w:r>
    </w:p>
    <w:p w14:paraId="55457385" w14:textId="77777777" w:rsidR="00701732" w:rsidRPr="00DE0B89" w:rsidRDefault="00701732" w:rsidP="00701732">
      <w:pPr>
        <w:pStyle w:val="B20"/>
        <w:rPr>
          <w:lang w:eastAsia="ko-KR"/>
        </w:rPr>
      </w:pPr>
      <w:r w:rsidRPr="00DE0B89">
        <w:rPr>
          <w:lang w:eastAsia="ko-KR"/>
        </w:rPr>
        <w:t>2&gt;</w:t>
      </w:r>
      <w:r w:rsidRPr="00DE0B89">
        <w:rPr>
          <w:lang w:eastAsia="ko-KR"/>
        </w:rPr>
        <w:tab/>
        <w:t>clear any configured downlink assignment and configured uplink grant of configured grant Type 2 on the BWP;</w:t>
      </w:r>
    </w:p>
    <w:p w14:paraId="646D9DB1" w14:textId="77777777" w:rsidR="00701732" w:rsidRPr="00DE0B89" w:rsidRDefault="00701732" w:rsidP="00701732">
      <w:pPr>
        <w:pStyle w:val="B20"/>
        <w:rPr>
          <w:lang w:eastAsia="ko-KR"/>
        </w:rPr>
      </w:pPr>
      <w:r w:rsidRPr="00DE0B89">
        <w:rPr>
          <w:lang w:eastAsia="ko-KR"/>
        </w:rPr>
        <w:t>2&gt;</w:t>
      </w:r>
      <w:r w:rsidRPr="00DE0B89">
        <w:rPr>
          <w:lang w:eastAsia="ko-KR"/>
        </w:rPr>
        <w:tab/>
        <w:t>suspend any configured uplink grant of configured grant Type 1 on the inactive BWP.</w:t>
      </w:r>
    </w:p>
    <w:p w14:paraId="5C476A1D" w14:textId="77777777" w:rsidR="00701732" w:rsidRPr="00DE0B89" w:rsidRDefault="00701732" w:rsidP="00701732">
      <w:pPr>
        <w:rPr>
          <w:lang w:eastAsia="ko-KR"/>
        </w:rPr>
      </w:pPr>
      <w:r w:rsidRPr="00DE0B89">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3ABEBA12" w14:textId="77777777" w:rsidR="00701732" w:rsidRPr="00DE0B89" w:rsidRDefault="00701732" w:rsidP="00701732">
      <w:pPr>
        <w:pStyle w:val="B10"/>
        <w:rPr>
          <w:lang w:eastAsia="ko-KR"/>
        </w:rPr>
      </w:pPr>
      <w:r w:rsidRPr="00DE0B89">
        <w:rPr>
          <w:lang w:eastAsia="ko-KR"/>
        </w:rPr>
        <w:t>1&gt;</w:t>
      </w:r>
      <w:r w:rsidRPr="00DE0B89">
        <w:rPr>
          <w:lang w:eastAsia="ko-KR"/>
        </w:rPr>
        <w:tab/>
        <w:t>if PRACH occasions are not configured for the active UL BWP:</w:t>
      </w:r>
    </w:p>
    <w:p w14:paraId="41F50EB8" w14:textId="77777777" w:rsidR="00701732" w:rsidRPr="00DE0B89" w:rsidRDefault="00701732" w:rsidP="00701732">
      <w:pPr>
        <w:pStyle w:val="B20"/>
        <w:rPr>
          <w:lang w:eastAsia="ko-KR"/>
        </w:rPr>
      </w:pPr>
      <w:r w:rsidRPr="00DE0B89">
        <w:rPr>
          <w:lang w:eastAsia="ko-KR"/>
        </w:rPr>
        <w:t>2&gt;</w:t>
      </w:r>
      <w:r w:rsidRPr="00DE0B89">
        <w:rPr>
          <w:lang w:eastAsia="ko-KR"/>
        </w:rPr>
        <w:tab/>
        <w:t xml:space="preserve">switch the active UL BWP to BWP indicated by </w:t>
      </w:r>
      <w:r w:rsidRPr="00DE0B89">
        <w:rPr>
          <w:i/>
          <w:lang w:eastAsia="ko-KR"/>
        </w:rPr>
        <w:t>initialUplinkBWP</w:t>
      </w:r>
      <w:r w:rsidRPr="00DE0B89">
        <w:rPr>
          <w:lang w:eastAsia="ko-KR"/>
        </w:rPr>
        <w:t>;</w:t>
      </w:r>
    </w:p>
    <w:p w14:paraId="71427BF0" w14:textId="77777777" w:rsidR="00701732" w:rsidRPr="00DE0B89" w:rsidRDefault="00701732" w:rsidP="00701732">
      <w:pPr>
        <w:pStyle w:val="B20"/>
        <w:rPr>
          <w:lang w:eastAsia="ko-KR"/>
        </w:rPr>
      </w:pPr>
      <w:r w:rsidRPr="00DE0B89">
        <w:rPr>
          <w:lang w:eastAsia="ko-KR"/>
        </w:rPr>
        <w:t>2&gt;</w:t>
      </w:r>
      <w:r w:rsidRPr="00DE0B89">
        <w:rPr>
          <w:lang w:eastAsia="ko-KR"/>
        </w:rPr>
        <w:tab/>
        <w:t xml:space="preserve">if the Serving Cell is an </w:t>
      </w:r>
      <w:proofErr w:type="spellStart"/>
      <w:r w:rsidRPr="00DE0B89">
        <w:rPr>
          <w:lang w:eastAsia="ko-KR"/>
        </w:rPr>
        <w:t>SpCell</w:t>
      </w:r>
      <w:proofErr w:type="spellEnd"/>
      <w:r w:rsidRPr="00DE0B89">
        <w:rPr>
          <w:lang w:eastAsia="ko-KR"/>
        </w:rPr>
        <w:t>:</w:t>
      </w:r>
    </w:p>
    <w:p w14:paraId="1E9990E3" w14:textId="77777777" w:rsidR="00701732" w:rsidRPr="00DE0B89" w:rsidRDefault="00701732" w:rsidP="00701732">
      <w:pPr>
        <w:pStyle w:val="B30"/>
        <w:rPr>
          <w:lang w:eastAsia="ko-KR"/>
        </w:rPr>
      </w:pPr>
      <w:r w:rsidRPr="00DE0B89">
        <w:rPr>
          <w:lang w:eastAsia="ko-KR"/>
        </w:rPr>
        <w:t>3&gt;</w:t>
      </w:r>
      <w:r w:rsidRPr="00DE0B89">
        <w:rPr>
          <w:lang w:eastAsia="ko-KR"/>
        </w:rPr>
        <w:tab/>
        <w:t xml:space="preserve">switch the active DL BWP to BWP indicated by </w:t>
      </w:r>
      <w:proofErr w:type="spellStart"/>
      <w:r w:rsidRPr="00DE0B89">
        <w:rPr>
          <w:i/>
          <w:lang w:eastAsia="ko-KR"/>
        </w:rPr>
        <w:t>initialDownlinkBWP</w:t>
      </w:r>
      <w:proofErr w:type="spellEnd"/>
      <w:r w:rsidRPr="00DE0B89">
        <w:rPr>
          <w:lang w:eastAsia="ko-KR"/>
        </w:rPr>
        <w:t>.</w:t>
      </w:r>
    </w:p>
    <w:p w14:paraId="0458211F" w14:textId="77777777" w:rsidR="00701732" w:rsidRPr="00DE0B89" w:rsidRDefault="00701732" w:rsidP="00701732">
      <w:pPr>
        <w:pStyle w:val="B10"/>
        <w:rPr>
          <w:lang w:eastAsia="ko-KR"/>
        </w:rPr>
      </w:pPr>
      <w:r w:rsidRPr="00DE0B89">
        <w:rPr>
          <w:lang w:eastAsia="ko-KR"/>
        </w:rPr>
        <w:t>1&gt;</w:t>
      </w:r>
      <w:r w:rsidRPr="00DE0B89">
        <w:rPr>
          <w:lang w:eastAsia="ko-KR"/>
        </w:rPr>
        <w:tab/>
        <w:t>else:</w:t>
      </w:r>
    </w:p>
    <w:p w14:paraId="43FB4EC5" w14:textId="77777777" w:rsidR="00701732" w:rsidRPr="00DE0B89" w:rsidRDefault="00701732" w:rsidP="00701732">
      <w:pPr>
        <w:pStyle w:val="B20"/>
        <w:rPr>
          <w:lang w:eastAsia="ko-KR"/>
        </w:rPr>
      </w:pPr>
      <w:r w:rsidRPr="00DE0B89">
        <w:rPr>
          <w:lang w:eastAsia="ko-KR"/>
        </w:rPr>
        <w:lastRenderedPageBreak/>
        <w:t>2&gt;</w:t>
      </w:r>
      <w:r w:rsidRPr="00DE0B89">
        <w:rPr>
          <w:lang w:eastAsia="ko-KR"/>
        </w:rPr>
        <w:tab/>
        <w:t xml:space="preserve">if the Serving Cell is an </w:t>
      </w:r>
      <w:proofErr w:type="spellStart"/>
      <w:r w:rsidRPr="00DE0B89">
        <w:rPr>
          <w:lang w:eastAsia="ko-KR"/>
        </w:rPr>
        <w:t>SpCell</w:t>
      </w:r>
      <w:proofErr w:type="spellEnd"/>
      <w:r w:rsidRPr="00DE0B89">
        <w:rPr>
          <w:lang w:eastAsia="ko-KR"/>
        </w:rPr>
        <w:t>:</w:t>
      </w:r>
    </w:p>
    <w:p w14:paraId="1B09B15D" w14:textId="77777777" w:rsidR="00701732" w:rsidRPr="00DE0B89" w:rsidRDefault="00701732" w:rsidP="00701732">
      <w:pPr>
        <w:pStyle w:val="B30"/>
        <w:rPr>
          <w:lang w:eastAsia="ko-KR"/>
        </w:rPr>
      </w:pPr>
      <w:r w:rsidRPr="00DE0B89">
        <w:rPr>
          <w:lang w:eastAsia="ko-KR"/>
        </w:rPr>
        <w:t>3&gt;</w:t>
      </w:r>
      <w:r w:rsidRPr="00DE0B89">
        <w:rPr>
          <w:lang w:eastAsia="ko-KR"/>
        </w:rPr>
        <w:tab/>
        <w:t xml:space="preserve">if the active DL BWP does not have the same </w:t>
      </w:r>
      <w:proofErr w:type="spellStart"/>
      <w:r w:rsidRPr="00DE0B89">
        <w:rPr>
          <w:i/>
          <w:lang w:eastAsia="ko-KR"/>
        </w:rPr>
        <w:t>bwp</w:t>
      </w:r>
      <w:proofErr w:type="spellEnd"/>
      <w:r w:rsidRPr="00DE0B89">
        <w:rPr>
          <w:i/>
          <w:lang w:eastAsia="ko-KR"/>
        </w:rPr>
        <w:t>-Id</w:t>
      </w:r>
      <w:r w:rsidRPr="00DE0B89">
        <w:rPr>
          <w:lang w:eastAsia="ko-KR"/>
        </w:rPr>
        <w:t xml:space="preserve"> as the active UL BWP:</w:t>
      </w:r>
    </w:p>
    <w:p w14:paraId="5DE5EF6F" w14:textId="77777777" w:rsidR="00701732" w:rsidRPr="00DE0B89" w:rsidRDefault="00701732" w:rsidP="00701732">
      <w:pPr>
        <w:pStyle w:val="B4"/>
        <w:rPr>
          <w:lang w:eastAsia="ko-KR"/>
        </w:rPr>
      </w:pPr>
      <w:r w:rsidRPr="00DE0B89">
        <w:rPr>
          <w:lang w:eastAsia="ko-KR"/>
        </w:rPr>
        <w:t>4&gt;</w:t>
      </w:r>
      <w:r w:rsidRPr="00DE0B89">
        <w:rPr>
          <w:lang w:eastAsia="ko-KR"/>
        </w:rPr>
        <w:tab/>
        <w:t xml:space="preserve">switch the active DL BWP to the DL BWP with the same </w:t>
      </w:r>
      <w:proofErr w:type="spellStart"/>
      <w:r w:rsidRPr="00DE0B89">
        <w:rPr>
          <w:i/>
          <w:lang w:eastAsia="ko-KR"/>
        </w:rPr>
        <w:t>bwp</w:t>
      </w:r>
      <w:proofErr w:type="spellEnd"/>
      <w:r w:rsidRPr="00DE0B89">
        <w:rPr>
          <w:i/>
          <w:lang w:eastAsia="ko-KR"/>
        </w:rPr>
        <w:t>-Id</w:t>
      </w:r>
      <w:r w:rsidRPr="00DE0B89">
        <w:rPr>
          <w:lang w:eastAsia="ko-KR"/>
        </w:rPr>
        <w:t xml:space="preserve"> as the active UL BWP.</w:t>
      </w:r>
    </w:p>
    <w:p w14:paraId="591F6D6F" w14:textId="77777777" w:rsidR="00701732" w:rsidRPr="00DE0B89" w:rsidRDefault="00701732" w:rsidP="00701732">
      <w:pPr>
        <w:pStyle w:val="B10"/>
        <w:rPr>
          <w:lang w:eastAsia="ko-KR"/>
        </w:rPr>
      </w:pPr>
      <w:r w:rsidRPr="00DE0B89">
        <w:rPr>
          <w:lang w:eastAsia="zh-CN"/>
        </w:rPr>
        <w:t>1</w:t>
      </w:r>
      <w:r w:rsidRPr="00DE0B89">
        <w:rPr>
          <w:lang w:eastAsia="ko-KR"/>
        </w:rPr>
        <w:t>&gt;</w:t>
      </w:r>
      <w:r w:rsidRPr="00DE0B89">
        <w:rPr>
          <w:lang w:eastAsia="ko-KR"/>
        </w:rPr>
        <w:tab/>
        <w:t xml:space="preserve">stop the </w:t>
      </w:r>
      <w:proofErr w:type="spellStart"/>
      <w:r w:rsidRPr="00DE0B89">
        <w:rPr>
          <w:i/>
          <w:lang w:eastAsia="ko-KR"/>
        </w:rPr>
        <w:t>bwp-InactivityTimer</w:t>
      </w:r>
      <w:proofErr w:type="spellEnd"/>
      <w:r w:rsidRPr="00DE0B89">
        <w:rPr>
          <w:lang w:eastAsia="ko-KR"/>
        </w:rPr>
        <w:t xml:space="preserve"> associated with the active DL BWP of this Serving Cell, if running.</w:t>
      </w:r>
    </w:p>
    <w:p w14:paraId="25B61BAF" w14:textId="77777777" w:rsidR="00701732" w:rsidRPr="00DE0B89" w:rsidRDefault="00701732" w:rsidP="00701732">
      <w:pPr>
        <w:pStyle w:val="B10"/>
        <w:rPr>
          <w:lang w:eastAsia="ko-KR"/>
        </w:rPr>
      </w:pPr>
      <w:r w:rsidRPr="00DE0B89">
        <w:rPr>
          <w:lang w:eastAsia="zh-CN"/>
        </w:rPr>
        <w:t>1</w:t>
      </w:r>
      <w:r w:rsidRPr="00DE0B89">
        <w:rPr>
          <w:lang w:eastAsia="ko-KR"/>
        </w:rPr>
        <w:t>&gt;</w:t>
      </w:r>
      <w:r w:rsidRPr="00DE0B89">
        <w:rPr>
          <w:lang w:eastAsia="ko-KR"/>
        </w:rPr>
        <w:tab/>
        <w:t>if the Serving Cell is SCell:</w:t>
      </w:r>
    </w:p>
    <w:p w14:paraId="5650D2AD" w14:textId="77777777" w:rsidR="00701732" w:rsidRPr="00DE0B89" w:rsidRDefault="00701732" w:rsidP="00701732">
      <w:pPr>
        <w:pStyle w:val="B20"/>
        <w:rPr>
          <w:lang w:eastAsia="zh-CN"/>
        </w:rPr>
      </w:pPr>
      <w:r w:rsidRPr="00DE0B89">
        <w:rPr>
          <w:lang w:eastAsia="zh-CN"/>
        </w:rPr>
        <w:t>2</w:t>
      </w:r>
      <w:r w:rsidRPr="00DE0B89">
        <w:rPr>
          <w:lang w:eastAsia="ko-KR"/>
        </w:rPr>
        <w:t>&gt;</w:t>
      </w:r>
      <w:r w:rsidRPr="00DE0B89">
        <w:rPr>
          <w:lang w:eastAsia="ko-KR"/>
        </w:rPr>
        <w:tab/>
        <w:t xml:space="preserve">stop the </w:t>
      </w:r>
      <w:proofErr w:type="spellStart"/>
      <w:r w:rsidRPr="00DE0B89">
        <w:rPr>
          <w:i/>
          <w:lang w:eastAsia="ko-KR"/>
        </w:rPr>
        <w:t>bwp-InactivityTimer</w:t>
      </w:r>
      <w:proofErr w:type="spellEnd"/>
      <w:r w:rsidRPr="00DE0B89">
        <w:rPr>
          <w:lang w:eastAsia="ko-KR"/>
        </w:rPr>
        <w:t xml:space="preserve"> associated with the active DL BWP of </w:t>
      </w:r>
      <w:proofErr w:type="spellStart"/>
      <w:r w:rsidRPr="00DE0B89">
        <w:rPr>
          <w:lang w:eastAsia="ko-KR"/>
        </w:rPr>
        <w:t>SpCell</w:t>
      </w:r>
      <w:proofErr w:type="spellEnd"/>
      <w:r w:rsidRPr="00DE0B89">
        <w:rPr>
          <w:lang w:eastAsia="ko-KR"/>
        </w:rPr>
        <w:t>, if running.</w:t>
      </w:r>
    </w:p>
    <w:p w14:paraId="75AF2956" w14:textId="77777777" w:rsidR="00701732" w:rsidRPr="00DE0B89" w:rsidRDefault="00701732" w:rsidP="00701732">
      <w:pPr>
        <w:pStyle w:val="B10"/>
        <w:rPr>
          <w:lang w:eastAsia="ko-KR"/>
        </w:rPr>
      </w:pPr>
      <w:r w:rsidRPr="00DE0B89">
        <w:rPr>
          <w:lang w:eastAsia="ko-KR"/>
        </w:rPr>
        <w:t>1&gt;</w:t>
      </w:r>
      <w:r w:rsidRPr="00DE0B89">
        <w:rPr>
          <w:lang w:eastAsia="ko-KR"/>
        </w:rPr>
        <w:tab/>
        <w:t xml:space="preserve">perform the Random Access procedure on the active DL BWP of </w:t>
      </w:r>
      <w:proofErr w:type="spellStart"/>
      <w:r w:rsidRPr="00DE0B89">
        <w:rPr>
          <w:lang w:eastAsia="ko-KR"/>
        </w:rPr>
        <w:t>SpCell</w:t>
      </w:r>
      <w:proofErr w:type="spellEnd"/>
      <w:r w:rsidRPr="00DE0B89">
        <w:rPr>
          <w:lang w:eastAsia="ko-KR"/>
        </w:rPr>
        <w:t xml:space="preserve"> and active UL BWP of this Serving Cell.</w:t>
      </w:r>
    </w:p>
    <w:p w14:paraId="5BD1B70F" w14:textId="77777777" w:rsidR="00701732" w:rsidRPr="00DE0B89" w:rsidRDefault="00701732" w:rsidP="00701732">
      <w:pPr>
        <w:rPr>
          <w:lang w:eastAsia="ko-KR"/>
        </w:rPr>
      </w:pPr>
      <w:r w:rsidRPr="00DE0B89">
        <w:rPr>
          <w:lang w:eastAsia="ko-KR"/>
        </w:rPr>
        <w:t>If the MAC entity receives a PDCCH for BWP switching of a Serving Cell, the MAC entity shall:</w:t>
      </w:r>
    </w:p>
    <w:p w14:paraId="1768AD2B" w14:textId="77777777" w:rsidR="00701732" w:rsidRPr="00DE0B89" w:rsidRDefault="00701732" w:rsidP="00701732">
      <w:pPr>
        <w:pStyle w:val="B10"/>
        <w:rPr>
          <w:lang w:eastAsia="ko-KR"/>
        </w:rPr>
      </w:pPr>
      <w:r w:rsidRPr="00DE0B89">
        <w:rPr>
          <w:lang w:eastAsia="ko-KR"/>
        </w:rPr>
        <w:t>1&gt;</w:t>
      </w:r>
      <w:r w:rsidRPr="00DE0B89">
        <w:rPr>
          <w:lang w:eastAsia="ko-KR"/>
        </w:rPr>
        <w:tab/>
        <w:t>if there is no ongoing Random Access procedure associated with this Serving Cell; or</w:t>
      </w:r>
    </w:p>
    <w:p w14:paraId="25C8019F" w14:textId="77777777" w:rsidR="00701732" w:rsidRPr="00DE0B89" w:rsidRDefault="00701732" w:rsidP="00701732">
      <w:pPr>
        <w:pStyle w:val="B10"/>
        <w:rPr>
          <w:lang w:eastAsia="ko-KR"/>
        </w:rPr>
      </w:pPr>
      <w:r w:rsidRPr="00DE0B89">
        <w:rPr>
          <w:lang w:eastAsia="ko-KR"/>
        </w:rPr>
        <w:t>1&gt;</w:t>
      </w:r>
      <w:r w:rsidRPr="00DE0B89">
        <w:rPr>
          <w:lang w:eastAsia="ko-KR"/>
        </w:rPr>
        <w:tab/>
        <w:t>if the ongoing Random Access procedure associated with this Serving Cell is successfully completed upon reception of this PDCCH addressed to C-RNTI (as specified in clauses 5.1.4, 5.1.4a, and 5.1.5):</w:t>
      </w:r>
    </w:p>
    <w:p w14:paraId="04F2F0AE" w14:textId="77777777" w:rsidR="00701732" w:rsidRPr="00DE0B89" w:rsidRDefault="00701732" w:rsidP="00701732">
      <w:pPr>
        <w:pStyle w:val="B20"/>
        <w:rPr>
          <w:lang w:eastAsia="ko-KR"/>
        </w:rPr>
      </w:pPr>
      <w:bookmarkStart w:id="7" w:name="_Hlk34411370"/>
      <w:r w:rsidRPr="00DE0B89">
        <w:rPr>
          <w:lang w:eastAsia="ko-KR"/>
        </w:rPr>
        <w:t>2&gt;</w:t>
      </w:r>
      <w:r w:rsidRPr="00DE0B89">
        <w:rPr>
          <w:lang w:eastAsia="ko-KR"/>
        </w:rPr>
        <w:tab/>
        <w:t>cancel, if any, triggered consistent LBT failure for this Serving Cell;</w:t>
      </w:r>
      <w:bookmarkEnd w:id="7"/>
    </w:p>
    <w:p w14:paraId="7707F45C" w14:textId="77777777" w:rsidR="00701732" w:rsidRPr="00DE0B89" w:rsidRDefault="00701732" w:rsidP="00701732">
      <w:pPr>
        <w:pStyle w:val="B20"/>
        <w:rPr>
          <w:lang w:eastAsia="ko-KR"/>
        </w:rPr>
      </w:pPr>
      <w:r w:rsidRPr="00DE0B89">
        <w:rPr>
          <w:lang w:eastAsia="ko-KR"/>
        </w:rPr>
        <w:t>2&gt;</w:t>
      </w:r>
      <w:r w:rsidRPr="00DE0B89">
        <w:rPr>
          <w:lang w:eastAsia="ko-KR"/>
        </w:rPr>
        <w:tab/>
        <w:t>perform BWP switching to a BWP indicated by the PDCCH.</w:t>
      </w:r>
    </w:p>
    <w:p w14:paraId="0736739F" w14:textId="77777777" w:rsidR="00701732" w:rsidRPr="00DE0B89" w:rsidRDefault="00701732" w:rsidP="00701732">
      <w:pPr>
        <w:rPr>
          <w:lang w:eastAsia="ko-KR"/>
        </w:rPr>
      </w:pPr>
      <w:r w:rsidRPr="00DE0B89">
        <w:rPr>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4EFE5A86" w14:textId="77777777" w:rsidR="00701732" w:rsidRPr="00DE0B89" w:rsidRDefault="00701732" w:rsidP="00701732">
      <w:pPr>
        <w:rPr>
          <w:lang w:eastAsia="zh-CN"/>
        </w:rPr>
      </w:pPr>
      <w:r w:rsidRPr="00DE0B89">
        <w:rPr>
          <w:lang w:eastAsia="zh-CN"/>
        </w:rPr>
        <w:t>…</w:t>
      </w:r>
    </w:p>
    <w:p w14:paraId="0EE3B6A0" w14:textId="77777777" w:rsidR="00701732" w:rsidRPr="00DE0B89" w:rsidRDefault="00701732" w:rsidP="00701732">
      <w:pPr>
        <w:pStyle w:val="B10"/>
        <w:rPr>
          <w:lang w:eastAsia="zh-CN"/>
        </w:rPr>
      </w:pPr>
      <w:r w:rsidRPr="00DE0B89">
        <w:rPr>
          <w:lang w:eastAsia="ko-KR"/>
        </w:rPr>
        <w:t>1&gt;</w:t>
      </w:r>
      <w:r w:rsidRPr="00DE0B89">
        <w:rPr>
          <w:lang w:eastAsia="ko-KR"/>
        </w:rPr>
        <w:tab/>
        <w:t>if a PDCCH for BWP switching is received, and the MAC entity switches the active DL BWP</w:t>
      </w:r>
      <w:r w:rsidRPr="00DE0B89">
        <w:rPr>
          <w:lang w:eastAsia="zh-CN"/>
        </w:rPr>
        <w:t>:</w:t>
      </w:r>
    </w:p>
    <w:p w14:paraId="50E1D9D6" w14:textId="77777777" w:rsidR="00701732" w:rsidRPr="00DE0B89" w:rsidRDefault="00701732" w:rsidP="00701732">
      <w:pPr>
        <w:pStyle w:val="B20"/>
        <w:rPr>
          <w:lang w:eastAsia="ko-KR"/>
        </w:rPr>
      </w:pPr>
      <w:r w:rsidRPr="00DE0B89">
        <w:rPr>
          <w:lang w:eastAsia="ko-KR"/>
        </w:rPr>
        <w:t>2&gt;</w:t>
      </w:r>
      <w:r w:rsidRPr="00DE0B89">
        <w:rPr>
          <w:lang w:eastAsia="ko-KR"/>
        </w:rPr>
        <w:tab/>
        <w:t xml:space="preserve">if the </w:t>
      </w:r>
      <w:proofErr w:type="spellStart"/>
      <w:r w:rsidRPr="00DE0B89">
        <w:rPr>
          <w:i/>
          <w:lang w:eastAsia="ko-KR"/>
        </w:rPr>
        <w:t>defaultDownlinkBWP</w:t>
      </w:r>
      <w:proofErr w:type="spellEnd"/>
      <w:r w:rsidRPr="00DE0B89">
        <w:rPr>
          <w:i/>
          <w:lang w:eastAsia="ko-KR"/>
        </w:rPr>
        <w:t>-Id</w:t>
      </w:r>
      <w:r w:rsidRPr="00DE0B89">
        <w:rPr>
          <w:lang w:eastAsia="ko-KR"/>
        </w:rPr>
        <w:t xml:space="preserve"> is configured, and the MAC entity switches to the DL BWP which is not indicated by the </w:t>
      </w:r>
      <w:proofErr w:type="spellStart"/>
      <w:r w:rsidRPr="00DE0B89">
        <w:rPr>
          <w:i/>
          <w:lang w:eastAsia="ko-KR"/>
        </w:rPr>
        <w:t>defaultDownlinkBWP</w:t>
      </w:r>
      <w:proofErr w:type="spellEnd"/>
      <w:r w:rsidRPr="00DE0B89">
        <w:rPr>
          <w:i/>
          <w:lang w:eastAsia="ko-KR"/>
        </w:rPr>
        <w:t>-Id</w:t>
      </w:r>
      <w:r w:rsidRPr="00DE0B89">
        <w:rPr>
          <w:iCs/>
          <w:lang w:eastAsia="ko-KR"/>
        </w:rPr>
        <w:t xml:space="preserve"> and is not indicated by the </w:t>
      </w:r>
      <w:proofErr w:type="spellStart"/>
      <w:r w:rsidRPr="00DE0B89">
        <w:rPr>
          <w:i/>
          <w:lang w:eastAsia="ko-KR"/>
        </w:rPr>
        <w:t>dormantBWP</w:t>
      </w:r>
      <w:proofErr w:type="spellEnd"/>
      <w:r w:rsidRPr="00DE0B89">
        <w:rPr>
          <w:i/>
          <w:lang w:eastAsia="ko-KR"/>
        </w:rPr>
        <w:t>-Id</w:t>
      </w:r>
      <w:r w:rsidRPr="00DE0B89">
        <w:rPr>
          <w:lang w:eastAsia="ko-KR"/>
        </w:rPr>
        <w:t xml:space="preserve"> if configured; or</w:t>
      </w:r>
    </w:p>
    <w:p w14:paraId="036ECC0D" w14:textId="77777777" w:rsidR="00701732" w:rsidRPr="00DE0B89" w:rsidRDefault="00701732" w:rsidP="00701732">
      <w:pPr>
        <w:pStyle w:val="B20"/>
        <w:rPr>
          <w:lang w:eastAsia="ko-KR"/>
        </w:rPr>
      </w:pPr>
      <w:r w:rsidRPr="00DE0B89">
        <w:rPr>
          <w:lang w:eastAsia="ko-KR"/>
        </w:rPr>
        <w:t>2&gt;</w:t>
      </w:r>
      <w:r w:rsidRPr="00DE0B89">
        <w:rPr>
          <w:lang w:eastAsia="ko-KR"/>
        </w:rPr>
        <w:tab/>
        <w:t xml:space="preserve">if the </w:t>
      </w:r>
      <w:proofErr w:type="spellStart"/>
      <w:r w:rsidRPr="00DE0B89">
        <w:rPr>
          <w:i/>
          <w:lang w:eastAsia="ko-KR"/>
        </w:rPr>
        <w:t>defaultDownlinkBWP</w:t>
      </w:r>
      <w:proofErr w:type="spellEnd"/>
      <w:r w:rsidRPr="00DE0B89">
        <w:rPr>
          <w:i/>
          <w:lang w:eastAsia="ko-KR"/>
        </w:rPr>
        <w:t>-Id</w:t>
      </w:r>
      <w:r w:rsidRPr="00DE0B89">
        <w:rPr>
          <w:lang w:eastAsia="ko-KR"/>
        </w:rPr>
        <w:t xml:space="preserve"> is not configured, and the MAC entity switches to the DL BWP which is not the </w:t>
      </w:r>
      <w:proofErr w:type="spellStart"/>
      <w:r w:rsidRPr="00DE0B89">
        <w:rPr>
          <w:i/>
          <w:lang w:eastAsia="ko-KR"/>
        </w:rPr>
        <w:t>initialDownlinkBWP</w:t>
      </w:r>
      <w:proofErr w:type="spellEnd"/>
      <w:r w:rsidRPr="00DE0B89">
        <w:rPr>
          <w:iCs/>
          <w:lang w:eastAsia="ko-KR"/>
        </w:rPr>
        <w:t xml:space="preserve"> and is not indicated by the </w:t>
      </w:r>
      <w:proofErr w:type="spellStart"/>
      <w:r w:rsidRPr="00DE0B89">
        <w:rPr>
          <w:i/>
          <w:lang w:eastAsia="ko-KR"/>
        </w:rPr>
        <w:t>dormantBWP</w:t>
      </w:r>
      <w:proofErr w:type="spellEnd"/>
      <w:r w:rsidRPr="00DE0B89">
        <w:rPr>
          <w:i/>
          <w:lang w:eastAsia="ko-KR"/>
        </w:rPr>
        <w:t>-Id</w:t>
      </w:r>
      <w:r w:rsidRPr="00DE0B89">
        <w:rPr>
          <w:lang w:eastAsia="ko-KR"/>
        </w:rPr>
        <w:t xml:space="preserve"> if configured:</w:t>
      </w:r>
    </w:p>
    <w:p w14:paraId="4C96B203" w14:textId="77777777" w:rsidR="00701732" w:rsidRPr="00DE0B89" w:rsidRDefault="00701732" w:rsidP="00701732">
      <w:pPr>
        <w:rPr>
          <w:lang w:eastAsia="zh-CN"/>
        </w:rPr>
      </w:pPr>
      <w:r w:rsidRPr="00DE0B89">
        <w:rPr>
          <w:lang w:eastAsia="ko-KR"/>
        </w:rPr>
        <w:t>3&gt;</w:t>
      </w:r>
      <w:r w:rsidRPr="00DE0B89">
        <w:rPr>
          <w:lang w:eastAsia="ko-KR"/>
        </w:rPr>
        <w:tab/>
        <w:t xml:space="preserve">start or restart the </w:t>
      </w:r>
      <w:proofErr w:type="spellStart"/>
      <w:r w:rsidRPr="00DE0B89">
        <w:rPr>
          <w:i/>
          <w:lang w:eastAsia="ko-KR"/>
        </w:rPr>
        <w:t>bwp-InactivityTimer</w:t>
      </w:r>
      <w:proofErr w:type="spellEnd"/>
      <w:r w:rsidRPr="00DE0B89">
        <w:rPr>
          <w:lang w:eastAsia="ko-KR"/>
        </w:rPr>
        <w:t xml:space="preserve"> associated with the active DL BWP.</w:t>
      </w:r>
    </w:p>
    <w:p w14:paraId="4C380C22" w14:textId="77777777" w:rsidR="00701732" w:rsidRPr="00DE0B89" w:rsidRDefault="00701732" w:rsidP="00701732">
      <w:pPr>
        <w:rPr>
          <w:lang w:eastAsia="zh-CN"/>
        </w:rPr>
      </w:pPr>
      <w:r w:rsidRPr="00DE0B89">
        <w:t>[TS 38.</w:t>
      </w:r>
      <w:r w:rsidRPr="00DE0B89">
        <w:rPr>
          <w:lang w:eastAsia="zh-CN"/>
        </w:rPr>
        <w:t>321</w:t>
      </w:r>
      <w:r w:rsidRPr="00DE0B89">
        <w:t xml:space="preserve">, clause </w:t>
      </w:r>
      <w:r w:rsidRPr="00DE0B89">
        <w:rPr>
          <w:lang w:eastAsia="zh-CN"/>
        </w:rPr>
        <w:t>5.9</w:t>
      </w:r>
      <w:r w:rsidRPr="00DE0B89">
        <w:t>]</w:t>
      </w:r>
    </w:p>
    <w:p w14:paraId="1D365589" w14:textId="77777777" w:rsidR="00701732" w:rsidRPr="00DE0B89" w:rsidRDefault="00701732" w:rsidP="00701732">
      <w:pPr>
        <w:rPr>
          <w:lang w:eastAsia="ko-KR"/>
        </w:rPr>
      </w:pPr>
      <w:r w:rsidRPr="00DE0B89">
        <w:rPr>
          <w:lang w:eastAsia="ko-KR"/>
        </w:rPr>
        <w:t xml:space="preserve">If the MAC entity is configured with one or more </w:t>
      </w:r>
      <w:proofErr w:type="spellStart"/>
      <w:r w:rsidRPr="00DE0B89">
        <w:rPr>
          <w:lang w:eastAsia="ko-KR"/>
        </w:rPr>
        <w:t>SCells</w:t>
      </w:r>
      <w:proofErr w:type="spellEnd"/>
      <w:r w:rsidRPr="00DE0B89">
        <w:rPr>
          <w:lang w:eastAsia="ko-KR"/>
        </w:rPr>
        <w:t xml:space="preserve">, the network may activate and deactivate the configured </w:t>
      </w:r>
      <w:proofErr w:type="spellStart"/>
      <w:r w:rsidRPr="00DE0B89">
        <w:rPr>
          <w:lang w:eastAsia="ko-KR"/>
        </w:rPr>
        <w:t>SCells</w:t>
      </w:r>
      <w:proofErr w:type="spellEnd"/>
      <w:r w:rsidRPr="00DE0B89">
        <w:rPr>
          <w:lang w:eastAsia="ko-KR"/>
        </w:rPr>
        <w:t xml:space="preserve">. Upon configuration of an SCell, the SCell is deactivated </w:t>
      </w:r>
      <w:r w:rsidRPr="00DE0B89">
        <w:t xml:space="preserve">unless the parameter </w:t>
      </w:r>
      <w:bookmarkStart w:id="8" w:name="OLE_LINK5"/>
      <w:bookmarkStart w:id="9" w:name="OLE_LINK6"/>
      <w:proofErr w:type="spellStart"/>
      <w:r w:rsidRPr="00DE0B89">
        <w:rPr>
          <w:i/>
        </w:rPr>
        <w:t>sCellState</w:t>
      </w:r>
      <w:bookmarkEnd w:id="8"/>
      <w:bookmarkEnd w:id="9"/>
      <w:proofErr w:type="spellEnd"/>
      <w:r w:rsidRPr="00DE0B89">
        <w:t xml:space="preserve"> is set to </w:t>
      </w:r>
      <w:r w:rsidRPr="00DE0B89">
        <w:rPr>
          <w:i/>
        </w:rPr>
        <w:t>activated</w:t>
      </w:r>
      <w:r w:rsidRPr="00DE0B89">
        <w:t xml:space="preserve"> for the SCell by </w:t>
      </w:r>
      <w:r w:rsidRPr="00DE0B89">
        <w:rPr>
          <w:lang w:eastAsia="ko-KR"/>
        </w:rPr>
        <w:t>upper layers.</w:t>
      </w:r>
    </w:p>
    <w:p w14:paraId="487C32CC" w14:textId="77777777" w:rsidR="00701732" w:rsidRPr="00DE0B89" w:rsidRDefault="00701732" w:rsidP="00701732">
      <w:pPr>
        <w:rPr>
          <w:lang w:eastAsia="ko-KR"/>
        </w:rPr>
      </w:pPr>
      <w:r w:rsidRPr="00DE0B89">
        <w:rPr>
          <w:lang w:eastAsia="ko-KR"/>
        </w:rPr>
        <w:t>The configured SCell(s) is activated and deactivated by:</w:t>
      </w:r>
    </w:p>
    <w:p w14:paraId="5FB5A7A1" w14:textId="77777777" w:rsidR="00701732" w:rsidRPr="00DE0B89" w:rsidRDefault="00701732" w:rsidP="00701732">
      <w:pPr>
        <w:pStyle w:val="B10"/>
        <w:rPr>
          <w:lang w:eastAsia="ko-KR"/>
        </w:rPr>
      </w:pPr>
      <w:r w:rsidRPr="00DE0B89">
        <w:rPr>
          <w:lang w:eastAsia="ko-KR"/>
        </w:rPr>
        <w:t>-</w:t>
      </w:r>
      <w:r w:rsidRPr="00DE0B89">
        <w:rPr>
          <w:lang w:eastAsia="ko-KR"/>
        </w:rPr>
        <w:tab/>
        <w:t>receiving the SCell Activation/Deactivation MAC CE described in clause 6.1.3.10;</w:t>
      </w:r>
    </w:p>
    <w:p w14:paraId="56ECBE6D" w14:textId="77777777" w:rsidR="00701732" w:rsidRPr="00DE0B89" w:rsidRDefault="00701732" w:rsidP="00701732">
      <w:pPr>
        <w:pStyle w:val="B10"/>
        <w:rPr>
          <w:lang w:eastAsia="ko-KR"/>
        </w:rPr>
      </w:pPr>
      <w:r w:rsidRPr="00DE0B89">
        <w:rPr>
          <w:lang w:eastAsia="ko-KR"/>
        </w:rPr>
        <w:t>-</w:t>
      </w:r>
      <w:r w:rsidRPr="00DE0B89">
        <w:rPr>
          <w:lang w:eastAsia="ko-KR"/>
        </w:rPr>
        <w:tab/>
        <w:t xml:space="preserve">configuring </w:t>
      </w:r>
      <w:proofErr w:type="spellStart"/>
      <w:r w:rsidRPr="00DE0B89">
        <w:rPr>
          <w:i/>
          <w:lang w:eastAsia="ko-KR"/>
        </w:rPr>
        <w:t>sCellDeactivationTimer</w:t>
      </w:r>
      <w:proofErr w:type="spellEnd"/>
      <w:r w:rsidRPr="00DE0B89">
        <w:rPr>
          <w:lang w:eastAsia="ko-KR"/>
        </w:rPr>
        <w:t xml:space="preserve"> timer per configured SCell (except the SCell configured with PUCCH, if any): the associated SCell is deactivated upon its expiry;</w:t>
      </w:r>
    </w:p>
    <w:p w14:paraId="53524DDD" w14:textId="77777777" w:rsidR="00701732" w:rsidRPr="00DE0B89" w:rsidRDefault="00701732" w:rsidP="00701732">
      <w:pPr>
        <w:pStyle w:val="B10"/>
        <w:rPr>
          <w:lang w:eastAsia="ko-KR"/>
        </w:rPr>
      </w:pPr>
      <w:r w:rsidRPr="00DE0B89">
        <w:rPr>
          <w:lang w:eastAsia="ko-KR"/>
        </w:rPr>
        <w:t>-</w:t>
      </w:r>
      <w:r w:rsidRPr="00DE0B89">
        <w:rPr>
          <w:lang w:eastAsia="ko-KR"/>
        </w:rPr>
        <w:tab/>
        <w:t xml:space="preserve">configuring </w:t>
      </w:r>
      <w:proofErr w:type="spellStart"/>
      <w:r w:rsidRPr="00DE0B89">
        <w:rPr>
          <w:i/>
          <w:lang w:eastAsia="ko-KR"/>
        </w:rPr>
        <w:t>sCellState</w:t>
      </w:r>
      <w:proofErr w:type="spellEnd"/>
      <w:r w:rsidRPr="00DE0B89">
        <w:rPr>
          <w:lang w:eastAsia="ko-KR"/>
        </w:rPr>
        <w:t xml:space="preserve"> per configured </w:t>
      </w:r>
      <w:proofErr w:type="spellStart"/>
      <w:r w:rsidRPr="00DE0B89">
        <w:rPr>
          <w:lang w:eastAsia="ko-KR"/>
        </w:rPr>
        <w:t>SCell</w:t>
      </w:r>
      <w:proofErr w:type="spellEnd"/>
      <w:r w:rsidRPr="00DE0B89">
        <w:rPr>
          <w:lang w:eastAsia="ko-KR"/>
        </w:rPr>
        <w:t>: if configured, the associated SCell is activated upon SCell configuration.</w:t>
      </w:r>
    </w:p>
    <w:p w14:paraId="1781F134" w14:textId="77777777" w:rsidR="00701732" w:rsidRPr="00DE0B89" w:rsidRDefault="00701732" w:rsidP="00701732">
      <w:pPr>
        <w:rPr>
          <w:lang w:eastAsia="ko-KR"/>
        </w:rPr>
      </w:pPr>
      <w:r w:rsidRPr="00DE0B89">
        <w:t xml:space="preserve">The </w:t>
      </w:r>
      <w:r w:rsidRPr="00DE0B89">
        <w:rPr>
          <w:lang w:eastAsia="zh-CN"/>
        </w:rPr>
        <w:t>MAC entity</w:t>
      </w:r>
      <w:r w:rsidRPr="00DE0B89">
        <w:t xml:space="preserve"> shall for each configured SCell:</w:t>
      </w:r>
    </w:p>
    <w:p w14:paraId="6F0F0A2A" w14:textId="77777777" w:rsidR="00701732" w:rsidRPr="00DE0B89" w:rsidRDefault="00701732" w:rsidP="00701732">
      <w:pPr>
        <w:pStyle w:val="B10"/>
      </w:pPr>
      <w:r w:rsidRPr="00DE0B89">
        <w:rPr>
          <w:lang w:eastAsia="ko-KR"/>
        </w:rPr>
        <w:lastRenderedPageBreak/>
        <w:t>1&gt;</w:t>
      </w:r>
      <w:r w:rsidRPr="00DE0B89">
        <w:tab/>
        <w:t xml:space="preserve">if an SCell is configured with </w:t>
      </w:r>
      <w:proofErr w:type="spellStart"/>
      <w:r w:rsidRPr="00DE0B89">
        <w:rPr>
          <w:i/>
        </w:rPr>
        <w:t>sCellState</w:t>
      </w:r>
      <w:proofErr w:type="spellEnd"/>
      <w:r w:rsidRPr="00DE0B89">
        <w:t xml:space="preserve"> set to </w:t>
      </w:r>
      <w:r w:rsidRPr="00DE0B89">
        <w:rPr>
          <w:i/>
        </w:rPr>
        <w:t>activated</w:t>
      </w:r>
      <w:r w:rsidRPr="00DE0B89">
        <w:t xml:space="preserve"> upon SCell configuration, or an </w:t>
      </w:r>
      <w:r w:rsidRPr="00DE0B89">
        <w:rPr>
          <w:lang w:eastAsia="ko-KR"/>
        </w:rPr>
        <w:t xml:space="preserve">SCell </w:t>
      </w:r>
      <w:r w:rsidRPr="00DE0B89">
        <w:t xml:space="preserve">Activation/Deactivation MAC </w:t>
      </w:r>
      <w:r w:rsidRPr="00DE0B89">
        <w:rPr>
          <w:lang w:eastAsia="ko-KR"/>
        </w:rPr>
        <w:t>CE</w:t>
      </w:r>
      <w:r w:rsidRPr="00DE0B89">
        <w:t xml:space="preserve"> </w:t>
      </w:r>
      <w:r w:rsidRPr="00DE0B89">
        <w:rPr>
          <w:lang w:eastAsia="ko-KR"/>
        </w:rPr>
        <w:t xml:space="preserve">is received </w:t>
      </w:r>
      <w:r w:rsidRPr="00DE0B89">
        <w:t>activating the SCell:</w:t>
      </w:r>
    </w:p>
    <w:p w14:paraId="2F05E8E4" w14:textId="77777777" w:rsidR="00701732" w:rsidRPr="00DE0B89" w:rsidRDefault="00701732" w:rsidP="00701732">
      <w:pPr>
        <w:pStyle w:val="B20"/>
        <w:rPr>
          <w:lang w:eastAsia="ko-KR"/>
        </w:rPr>
      </w:pPr>
      <w:r w:rsidRPr="00DE0B89">
        <w:rPr>
          <w:lang w:eastAsia="ko-KR"/>
        </w:rPr>
        <w:t>2&gt;</w:t>
      </w:r>
      <w:r w:rsidRPr="00DE0B89">
        <w:rPr>
          <w:lang w:eastAsia="ko-KR"/>
        </w:rPr>
        <w:tab/>
        <w:t>if the SCell was deactivated prior to receiving this SCell Activation/Deactivation MAC CE; or</w:t>
      </w:r>
    </w:p>
    <w:p w14:paraId="10C44195" w14:textId="77777777" w:rsidR="00701732" w:rsidRPr="00DE0B89" w:rsidRDefault="00701732" w:rsidP="00701732">
      <w:pPr>
        <w:pStyle w:val="B20"/>
        <w:rPr>
          <w:lang w:eastAsia="ko-KR"/>
        </w:rPr>
      </w:pPr>
      <w:r w:rsidRPr="00DE0B89">
        <w:rPr>
          <w:lang w:eastAsia="ko-KR"/>
        </w:rPr>
        <w:t>2&gt;</w:t>
      </w:r>
      <w:r w:rsidRPr="00DE0B89">
        <w:rPr>
          <w:lang w:eastAsia="ko-KR"/>
        </w:rPr>
        <w:tab/>
        <w:t xml:space="preserve">if the SCell is configured with </w:t>
      </w:r>
      <w:proofErr w:type="spellStart"/>
      <w:r w:rsidRPr="00DE0B89">
        <w:rPr>
          <w:i/>
          <w:iCs/>
          <w:lang w:eastAsia="ko-KR"/>
        </w:rPr>
        <w:t>sCellState</w:t>
      </w:r>
      <w:proofErr w:type="spellEnd"/>
      <w:r w:rsidRPr="00DE0B89">
        <w:rPr>
          <w:lang w:eastAsia="ko-KR"/>
        </w:rPr>
        <w:t xml:space="preserve"> set to </w:t>
      </w:r>
      <w:r w:rsidRPr="00DE0B89">
        <w:rPr>
          <w:i/>
          <w:iCs/>
          <w:lang w:eastAsia="ko-KR"/>
        </w:rPr>
        <w:t>activated</w:t>
      </w:r>
      <w:r w:rsidRPr="00DE0B89">
        <w:rPr>
          <w:lang w:eastAsia="ko-KR"/>
        </w:rPr>
        <w:t xml:space="preserve"> upon SCell configuration:</w:t>
      </w:r>
    </w:p>
    <w:p w14:paraId="5414A0EF" w14:textId="77777777" w:rsidR="00701732" w:rsidRPr="00DE0B89" w:rsidRDefault="00701732" w:rsidP="00701732">
      <w:pPr>
        <w:pStyle w:val="B30"/>
        <w:rPr>
          <w:lang w:eastAsia="ko-KR"/>
        </w:rPr>
      </w:pPr>
      <w:r w:rsidRPr="00DE0B89">
        <w:rPr>
          <w:lang w:eastAsia="ko-KR"/>
        </w:rPr>
        <w:t>3&gt;</w:t>
      </w:r>
      <w:r w:rsidRPr="00DE0B89">
        <w:tab/>
      </w:r>
      <w:r w:rsidRPr="00DE0B89">
        <w:rPr>
          <w:lang w:eastAsia="zh-CN"/>
        </w:rPr>
        <w:t xml:space="preserve">if </w:t>
      </w:r>
      <w:bookmarkStart w:id="10" w:name="OLE_LINK25"/>
      <w:bookmarkStart w:id="11" w:name="OLE_LINK26"/>
      <w:proofErr w:type="spellStart"/>
      <w:r w:rsidRPr="00DE0B89">
        <w:rPr>
          <w:i/>
          <w:iCs/>
        </w:rPr>
        <w:t>firstActiveDownlinkBWP</w:t>
      </w:r>
      <w:proofErr w:type="spellEnd"/>
      <w:r w:rsidRPr="00DE0B89">
        <w:rPr>
          <w:i/>
          <w:iCs/>
        </w:rPr>
        <w:t>-Id</w:t>
      </w:r>
      <w:bookmarkEnd w:id="10"/>
      <w:bookmarkEnd w:id="11"/>
      <w:r w:rsidRPr="00DE0B89">
        <w:t xml:space="preserve"> is not set to dormant BWP</w:t>
      </w:r>
      <w:r w:rsidRPr="00DE0B89">
        <w:rPr>
          <w:lang w:eastAsia="zh-CN"/>
        </w:rPr>
        <w:t>:</w:t>
      </w:r>
    </w:p>
    <w:p w14:paraId="366EC651" w14:textId="77777777" w:rsidR="00701732" w:rsidRPr="00DE0B89" w:rsidRDefault="00701732" w:rsidP="00701732">
      <w:pPr>
        <w:pStyle w:val="B4"/>
      </w:pPr>
      <w:r w:rsidRPr="00DE0B89">
        <w:rPr>
          <w:lang w:eastAsia="ko-KR"/>
        </w:rPr>
        <w:t>4&gt;</w:t>
      </w:r>
      <w:r w:rsidRPr="00DE0B89">
        <w:tab/>
        <w:t>activate the SCell according to the timing defined in TS 38.213 [6]; i.e. apply normal SCell operation including:</w:t>
      </w:r>
    </w:p>
    <w:p w14:paraId="52BAF4EE" w14:textId="77777777" w:rsidR="00701732" w:rsidRPr="00DE0B89" w:rsidRDefault="00701732" w:rsidP="00701732">
      <w:pPr>
        <w:pStyle w:val="B5"/>
        <w:rPr>
          <w:lang w:eastAsia="ko-KR"/>
        </w:rPr>
      </w:pPr>
      <w:r w:rsidRPr="00DE0B89">
        <w:rPr>
          <w:lang w:eastAsia="ko-KR"/>
        </w:rPr>
        <w:t>5&gt;</w:t>
      </w:r>
      <w:r w:rsidRPr="00DE0B89">
        <w:rPr>
          <w:lang w:eastAsia="ko-KR"/>
        </w:rPr>
        <w:tab/>
        <w:t>SRS transmissions on the SCell;</w:t>
      </w:r>
    </w:p>
    <w:p w14:paraId="695330B1" w14:textId="77777777" w:rsidR="00701732" w:rsidRPr="00DE0B89" w:rsidRDefault="00701732" w:rsidP="00701732">
      <w:pPr>
        <w:pStyle w:val="B5"/>
        <w:rPr>
          <w:lang w:eastAsia="ko-KR"/>
        </w:rPr>
      </w:pPr>
      <w:r w:rsidRPr="00DE0B89">
        <w:rPr>
          <w:lang w:eastAsia="ko-KR"/>
        </w:rPr>
        <w:t>5&gt;</w:t>
      </w:r>
      <w:r w:rsidRPr="00DE0B89">
        <w:rPr>
          <w:lang w:eastAsia="ko-KR"/>
        </w:rPr>
        <w:tab/>
        <w:t>CSI reporting for the SCell;</w:t>
      </w:r>
    </w:p>
    <w:p w14:paraId="377FD529" w14:textId="77777777" w:rsidR="00701732" w:rsidRPr="00DE0B89" w:rsidRDefault="00701732" w:rsidP="00701732">
      <w:pPr>
        <w:pStyle w:val="B5"/>
        <w:rPr>
          <w:lang w:eastAsia="ko-KR"/>
        </w:rPr>
      </w:pPr>
      <w:r w:rsidRPr="00DE0B89">
        <w:rPr>
          <w:lang w:eastAsia="ko-KR"/>
        </w:rPr>
        <w:t>5&gt;</w:t>
      </w:r>
      <w:r w:rsidRPr="00DE0B89">
        <w:rPr>
          <w:lang w:eastAsia="ko-KR"/>
        </w:rPr>
        <w:tab/>
        <w:t>PDCCH monitoring on the SCell;</w:t>
      </w:r>
    </w:p>
    <w:p w14:paraId="3E215E16" w14:textId="77777777" w:rsidR="00701732" w:rsidRPr="00DE0B89" w:rsidRDefault="00701732" w:rsidP="00701732">
      <w:pPr>
        <w:pStyle w:val="B5"/>
        <w:rPr>
          <w:lang w:eastAsia="ko-KR"/>
        </w:rPr>
      </w:pPr>
      <w:r w:rsidRPr="00DE0B89">
        <w:rPr>
          <w:lang w:eastAsia="ko-KR"/>
        </w:rPr>
        <w:t>5&gt;</w:t>
      </w:r>
      <w:r w:rsidRPr="00DE0B89">
        <w:rPr>
          <w:lang w:eastAsia="ko-KR"/>
        </w:rPr>
        <w:tab/>
        <w:t>PDCCH monitoring for the SCell;</w:t>
      </w:r>
    </w:p>
    <w:p w14:paraId="212343D1" w14:textId="77777777" w:rsidR="00701732" w:rsidRPr="00DE0B89" w:rsidRDefault="00701732" w:rsidP="00701732">
      <w:pPr>
        <w:pStyle w:val="B5"/>
        <w:rPr>
          <w:lang w:eastAsia="ko-KR"/>
        </w:rPr>
      </w:pPr>
      <w:r w:rsidRPr="00DE0B89">
        <w:rPr>
          <w:lang w:eastAsia="ko-KR"/>
        </w:rPr>
        <w:t>5&gt;</w:t>
      </w:r>
      <w:r w:rsidRPr="00DE0B89">
        <w:rPr>
          <w:lang w:eastAsia="ko-KR"/>
        </w:rPr>
        <w:tab/>
        <w:t>PUCCH transmissions on the SCell, if configured.</w:t>
      </w:r>
    </w:p>
    <w:p w14:paraId="60ED69E3" w14:textId="77777777" w:rsidR="00701732" w:rsidRPr="00DE0B89" w:rsidRDefault="00701732" w:rsidP="00701732">
      <w:pPr>
        <w:pStyle w:val="B30"/>
        <w:rPr>
          <w:lang w:eastAsia="ko-KR"/>
        </w:rPr>
      </w:pPr>
      <w:r w:rsidRPr="00DE0B89">
        <w:rPr>
          <w:lang w:eastAsia="zh-CN"/>
        </w:rPr>
        <w:t>3</w:t>
      </w:r>
      <w:r w:rsidRPr="00DE0B89">
        <w:rPr>
          <w:lang w:eastAsia="ko-KR"/>
        </w:rPr>
        <w:t>&gt;</w:t>
      </w:r>
      <w:r w:rsidRPr="00DE0B89">
        <w:rPr>
          <w:lang w:eastAsia="ko-KR"/>
        </w:rPr>
        <w:tab/>
        <w:t xml:space="preserve">else (i.e. </w:t>
      </w:r>
      <w:proofErr w:type="spellStart"/>
      <w:r w:rsidRPr="00DE0B89">
        <w:rPr>
          <w:i/>
          <w:iCs/>
          <w:lang w:eastAsia="ko-KR"/>
        </w:rPr>
        <w:t>firstActiveDownlinkBWP</w:t>
      </w:r>
      <w:proofErr w:type="spellEnd"/>
      <w:r w:rsidRPr="00DE0B89">
        <w:rPr>
          <w:i/>
          <w:iCs/>
          <w:lang w:eastAsia="ko-KR"/>
        </w:rPr>
        <w:t>-Id</w:t>
      </w:r>
      <w:r w:rsidRPr="00DE0B89">
        <w:rPr>
          <w:lang w:eastAsia="ko-KR"/>
        </w:rPr>
        <w:t xml:space="preserve"> is set to dormant BWP):</w:t>
      </w:r>
    </w:p>
    <w:p w14:paraId="0F0415D1" w14:textId="77777777" w:rsidR="00701732" w:rsidRPr="00DE0B89" w:rsidRDefault="00701732" w:rsidP="00701732">
      <w:pPr>
        <w:pStyle w:val="B4"/>
        <w:rPr>
          <w:lang w:eastAsia="zh-CN"/>
        </w:rPr>
      </w:pPr>
      <w:bookmarkStart w:id="12" w:name="_Hlk34312785"/>
      <w:r w:rsidRPr="00DE0B89">
        <w:rPr>
          <w:lang w:eastAsia="zh-CN"/>
        </w:rPr>
        <w:t>4&gt;</w:t>
      </w:r>
      <w:r w:rsidRPr="00DE0B89">
        <w:rPr>
          <w:lang w:eastAsia="zh-CN"/>
        </w:rPr>
        <w:tab/>
        <w:t xml:space="preserve">stop the </w:t>
      </w:r>
      <w:proofErr w:type="spellStart"/>
      <w:r w:rsidRPr="00DE0B89">
        <w:rPr>
          <w:i/>
          <w:lang w:eastAsia="zh-CN"/>
        </w:rPr>
        <w:t>bwp-InactivityTimer</w:t>
      </w:r>
      <w:proofErr w:type="spellEnd"/>
      <w:r w:rsidRPr="00DE0B89">
        <w:rPr>
          <w:lang w:eastAsia="zh-CN"/>
        </w:rPr>
        <w:t xml:space="preserve"> of this Serving Cell, if running.</w:t>
      </w:r>
    </w:p>
    <w:bookmarkEnd w:id="12"/>
    <w:p w14:paraId="2AC59911" w14:textId="77777777" w:rsidR="00701732" w:rsidRPr="00DE0B89" w:rsidRDefault="00701732" w:rsidP="00701732">
      <w:pPr>
        <w:pStyle w:val="B30"/>
        <w:rPr>
          <w:lang w:eastAsia="ko-KR"/>
        </w:rPr>
      </w:pPr>
      <w:r w:rsidRPr="00DE0B89">
        <w:rPr>
          <w:lang w:eastAsia="ko-KR"/>
        </w:rPr>
        <w:t>3&gt;</w:t>
      </w:r>
      <w:r w:rsidRPr="00DE0B89">
        <w:rPr>
          <w:lang w:eastAsia="ko-KR"/>
        </w:rPr>
        <w:tab/>
        <w:t xml:space="preserve">activate the DL BWP and UL BWP indicated by </w:t>
      </w:r>
      <w:proofErr w:type="spellStart"/>
      <w:r w:rsidRPr="00DE0B89">
        <w:rPr>
          <w:i/>
          <w:iCs/>
          <w:lang w:eastAsia="ko-KR"/>
        </w:rPr>
        <w:t>firstActiveDownlinkBWP</w:t>
      </w:r>
      <w:proofErr w:type="spellEnd"/>
      <w:r w:rsidRPr="00DE0B89">
        <w:rPr>
          <w:i/>
          <w:iCs/>
          <w:lang w:eastAsia="ko-KR"/>
        </w:rPr>
        <w:t>-Id</w:t>
      </w:r>
      <w:r w:rsidRPr="00DE0B89">
        <w:rPr>
          <w:lang w:eastAsia="ko-KR"/>
        </w:rPr>
        <w:t xml:space="preserve"> and</w:t>
      </w:r>
      <w:r w:rsidRPr="00DE0B89">
        <w:rPr>
          <w:i/>
          <w:iCs/>
          <w:lang w:eastAsia="ko-KR"/>
        </w:rPr>
        <w:t xml:space="preserve"> </w:t>
      </w:r>
      <w:proofErr w:type="spellStart"/>
      <w:r w:rsidRPr="00DE0B89">
        <w:rPr>
          <w:i/>
          <w:iCs/>
          <w:lang w:eastAsia="ko-KR"/>
        </w:rPr>
        <w:t>firstActiveUplinkBWP</w:t>
      </w:r>
      <w:proofErr w:type="spellEnd"/>
      <w:r w:rsidRPr="00DE0B89">
        <w:rPr>
          <w:i/>
          <w:iCs/>
          <w:lang w:eastAsia="ko-KR"/>
        </w:rPr>
        <w:t>-Id</w:t>
      </w:r>
      <w:r w:rsidRPr="00DE0B89">
        <w:rPr>
          <w:lang w:eastAsia="ko-KR"/>
        </w:rPr>
        <w:t xml:space="preserve"> respectively.</w:t>
      </w:r>
    </w:p>
    <w:p w14:paraId="798DE61B" w14:textId="77777777" w:rsidR="00701732" w:rsidRPr="00DE0B89" w:rsidRDefault="00701732" w:rsidP="00701732">
      <w:pPr>
        <w:pStyle w:val="B20"/>
        <w:rPr>
          <w:lang w:eastAsia="ko-KR"/>
        </w:rPr>
      </w:pPr>
      <w:r w:rsidRPr="00DE0B89">
        <w:rPr>
          <w:lang w:eastAsia="ko-KR"/>
        </w:rPr>
        <w:t>2&gt;</w:t>
      </w:r>
      <w:r w:rsidRPr="00DE0B89">
        <w:rPr>
          <w:lang w:eastAsia="ko-KR"/>
        </w:rPr>
        <w:tab/>
        <w:t xml:space="preserve">start or restart the </w:t>
      </w:r>
      <w:proofErr w:type="spellStart"/>
      <w:r w:rsidRPr="00DE0B89">
        <w:rPr>
          <w:i/>
          <w:iCs/>
          <w:lang w:eastAsia="ko-KR"/>
        </w:rPr>
        <w:t>sCellDeactivationTimer</w:t>
      </w:r>
      <w:proofErr w:type="spellEnd"/>
      <w:r w:rsidRPr="00DE0B89">
        <w:rPr>
          <w:lang w:eastAsia="ko-KR"/>
        </w:rPr>
        <w:t xml:space="preserve"> associated with the SCell according to the timing defined in TS 38.213 [6];</w:t>
      </w:r>
    </w:p>
    <w:p w14:paraId="53C19E35" w14:textId="77777777" w:rsidR="00701732" w:rsidRPr="00DE0B89" w:rsidRDefault="00701732" w:rsidP="00701732">
      <w:pPr>
        <w:pStyle w:val="B20"/>
        <w:rPr>
          <w:lang w:eastAsia="ko-KR"/>
        </w:rPr>
      </w:pPr>
      <w:r w:rsidRPr="00DE0B89">
        <w:rPr>
          <w:lang w:eastAsia="ko-KR"/>
        </w:rPr>
        <w:t>2&gt;</w:t>
      </w:r>
      <w:r w:rsidRPr="00DE0B89">
        <w:rPr>
          <w:lang w:eastAsia="ko-KR"/>
        </w:rPr>
        <w:tab/>
        <w:t>if the active DL BWP is not the dormant BWP:</w:t>
      </w:r>
    </w:p>
    <w:p w14:paraId="45DF2F98" w14:textId="77777777" w:rsidR="00701732" w:rsidRPr="00DE0B89" w:rsidRDefault="00701732" w:rsidP="00701732">
      <w:pPr>
        <w:pStyle w:val="B30"/>
        <w:rPr>
          <w:lang w:eastAsia="ko-KR"/>
        </w:rPr>
      </w:pPr>
      <w:r w:rsidRPr="00DE0B89">
        <w:rPr>
          <w:lang w:eastAsia="ko-KR"/>
        </w:rPr>
        <w:t>3&gt;</w:t>
      </w:r>
      <w:r w:rsidRPr="00DE0B89">
        <w:rPr>
          <w:lang w:eastAsia="ko-KR"/>
        </w:rPr>
        <w:tab/>
        <w:t>(re-)initialize any suspended configured uplink grants of configured grant Type 1 associated with this SCell according to the stored configuration, if any, and to start in the symbol according to rules in clause 5.8.2.2;</w:t>
      </w:r>
    </w:p>
    <w:p w14:paraId="1E31B9FB" w14:textId="77777777" w:rsidR="00701732" w:rsidRPr="00DE0B89" w:rsidRDefault="00701732" w:rsidP="00701732">
      <w:pPr>
        <w:pStyle w:val="B30"/>
        <w:rPr>
          <w:lang w:eastAsia="ko-KR"/>
        </w:rPr>
      </w:pPr>
      <w:r w:rsidRPr="00DE0B89">
        <w:rPr>
          <w:lang w:eastAsia="ko-KR"/>
        </w:rPr>
        <w:t>3&gt;</w:t>
      </w:r>
      <w:r w:rsidRPr="00DE0B89">
        <w:rPr>
          <w:lang w:eastAsia="ko-KR"/>
        </w:rPr>
        <w:tab/>
        <w:t>trigger PHR according to clause 5.4.6.</w:t>
      </w:r>
    </w:p>
    <w:p w14:paraId="74B88AE7" w14:textId="77777777" w:rsidR="00701732" w:rsidRPr="00DE0B89" w:rsidRDefault="00701732" w:rsidP="00701732">
      <w:pPr>
        <w:pStyle w:val="B10"/>
      </w:pPr>
      <w:r w:rsidRPr="00DE0B89">
        <w:rPr>
          <w:lang w:eastAsia="ko-KR"/>
        </w:rPr>
        <w:t>1&gt;</w:t>
      </w:r>
      <w:r w:rsidRPr="00DE0B89">
        <w:tab/>
        <w:t xml:space="preserve">else if an </w:t>
      </w:r>
      <w:r w:rsidRPr="00DE0B89">
        <w:rPr>
          <w:lang w:eastAsia="ko-KR"/>
        </w:rPr>
        <w:t xml:space="preserve">SCell </w:t>
      </w:r>
      <w:r w:rsidRPr="00DE0B89">
        <w:t xml:space="preserve">Activation/Deactivation MAC </w:t>
      </w:r>
      <w:r w:rsidRPr="00DE0B89">
        <w:rPr>
          <w:lang w:eastAsia="ko-KR"/>
        </w:rPr>
        <w:t xml:space="preserve">CE is received </w:t>
      </w:r>
      <w:r w:rsidRPr="00DE0B89">
        <w:t>deactivating the SCell; or</w:t>
      </w:r>
    </w:p>
    <w:p w14:paraId="66B5AD03" w14:textId="77777777" w:rsidR="00701732" w:rsidRPr="00DE0B89" w:rsidRDefault="00701732" w:rsidP="00701732">
      <w:pPr>
        <w:pStyle w:val="B10"/>
      </w:pPr>
      <w:r w:rsidRPr="00DE0B89">
        <w:rPr>
          <w:lang w:eastAsia="ko-KR"/>
        </w:rPr>
        <w:t>1&gt;</w:t>
      </w:r>
      <w:r w:rsidRPr="00DE0B89">
        <w:tab/>
        <w:t xml:space="preserve">if the </w:t>
      </w:r>
      <w:proofErr w:type="spellStart"/>
      <w:r w:rsidRPr="00DE0B89">
        <w:rPr>
          <w:i/>
        </w:rPr>
        <w:t>sCellDeactivationTimer</w:t>
      </w:r>
      <w:proofErr w:type="spellEnd"/>
      <w:r w:rsidRPr="00DE0B89">
        <w:t xml:space="preserve"> associated with the activated SCell expires:</w:t>
      </w:r>
    </w:p>
    <w:p w14:paraId="62BB37E9" w14:textId="77777777" w:rsidR="00701732" w:rsidRPr="00DE0B89" w:rsidRDefault="00701732" w:rsidP="00701732">
      <w:pPr>
        <w:pStyle w:val="B20"/>
      </w:pPr>
      <w:r w:rsidRPr="00DE0B89">
        <w:rPr>
          <w:lang w:eastAsia="ko-KR"/>
        </w:rPr>
        <w:t>2&gt;</w:t>
      </w:r>
      <w:r w:rsidRPr="00DE0B89">
        <w:tab/>
        <w:t>deactivate the SCell according to the timing defined in TS 38.213 [6];</w:t>
      </w:r>
    </w:p>
    <w:p w14:paraId="435CCE18" w14:textId="77777777" w:rsidR="00701732" w:rsidRPr="00DE0B89" w:rsidRDefault="00701732" w:rsidP="00701732">
      <w:pPr>
        <w:pStyle w:val="B20"/>
      </w:pPr>
      <w:r w:rsidRPr="00DE0B89">
        <w:rPr>
          <w:lang w:eastAsia="ko-KR"/>
        </w:rPr>
        <w:t>2&gt;</w:t>
      </w:r>
      <w:r w:rsidRPr="00DE0B89">
        <w:tab/>
        <w:t xml:space="preserve">stop the </w:t>
      </w:r>
      <w:proofErr w:type="spellStart"/>
      <w:r w:rsidRPr="00DE0B89">
        <w:rPr>
          <w:i/>
        </w:rPr>
        <w:t>sCellDeactivationTimer</w:t>
      </w:r>
      <w:proofErr w:type="spellEnd"/>
      <w:r w:rsidRPr="00DE0B89">
        <w:t xml:space="preserve"> associated with the SCell;</w:t>
      </w:r>
    </w:p>
    <w:p w14:paraId="5A5B5080" w14:textId="77777777" w:rsidR="00701732" w:rsidRPr="00DE0B89" w:rsidRDefault="00701732" w:rsidP="00701732">
      <w:pPr>
        <w:pStyle w:val="B20"/>
      </w:pPr>
      <w:r w:rsidRPr="00DE0B89">
        <w:t>2&gt;</w:t>
      </w:r>
      <w:r w:rsidRPr="00DE0B89">
        <w:tab/>
        <w:t xml:space="preserve">stop the </w:t>
      </w:r>
      <w:proofErr w:type="spellStart"/>
      <w:r w:rsidRPr="00DE0B89">
        <w:rPr>
          <w:i/>
        </w:rPr>
        <w:t>bwp-InactivityTimer</w:t>
      </w:r>
      <w:proofErr w:type="spellEnd"/>
      <w:r w:rsidRPr="00DE0B89">
        <w:t xml:space="preserve"> associated with the SCell;</w:t>
      </w:r>
    </w:p>
    <w:p w14:paraId="7C2C19E9" w14:textId="77777777" w:rsidR="00701732" w:rsidRPr="00DE0B89" w:rsidRDefault="00701732" w:rsidP="00701732">
      <w:pPr>
        <w:pStyle w:val="B20"/>
        <w:rPr>
          <w:lang w:eastAsia="ko-KR"/>
        </w:rPr>
      </w:pPr>
      <w:r w:rsidRPr="00DE0B89">
        <w:t>2&gt;</w:t>
      </w:r>
      <w:r w:rsidRPr="00DE0B89">
        <w:tab/>
        <w:t>deactivate any active BWP associated with the SCell;</w:t>
      </w:r>
    </w:p>
    <w:p w14:paraId="42EAF090" w14:textId="77777777" w:rsidR="00701732" w:rsidRPr="00DE0B89" w:rsidRDefault="00701732" w:rsidP="00701732">
      <w:pPr>
        <w:pStyle w:val="B20"/>
        <w:rPr>
          <w:lang w:eastAsia="ko-KR"/>
        </w:rPr>
      </w:pPr>
      <w:r w:rsidRPr="00DE0B89">
        <w:rPr>
          <w:lang w:eastAsia="ko-KR"/>
        </w:rPr>
        <w:t>2&gt;</w:t>
      </w:r>
      <w:r w:rsidRPr="00DE0B89">
        <w:rPr>
          <w:lang w:eastAsia="ko-KR"/>
        </w:rPr>
        <w:tab/>
        <w:t>clear any configured downlink assignment and any configured uplink grant Type 2 associated with the SCell respectively;</w:t>
      </w:r>
    </w:p>
    <w:p w14:paraId="4A1B93F6" w14:textId="77777777" w:rsidR="00701732" w:rsidRPr="00DE0B89" w:rsidRDefault="00701732" w:rsidP="00701732">
      <w:pPr>
        <w:pStyle w:val="B20"/>
        <w:rPr>
          <w:lang w:eastAsia="ko-KR"/>
        </w:rPr>
      </w:pPr>
      <w:r w:rsidRPr="00DE0B89">
        <w:rPr>
          <w:lang w:eastAsia="ko-KR"/>
        </w:rPr>
        <w:t>2&gt;</w:t>
      </w:r>
      <w:r w:rsidRPr="00DE0B89">
        <w:rPr>
          <w:lang w:eastAsia="ko-KR"/>
        </w:rPr>
        <w:tab/>
        <w:t>clear any PUSCH resource for semi-persistent CSI reporting associated with the SCell;</w:t>
      </w:r>
    </w:p>
    <w:p w14:paraId="1F08216E" w14:textId="77777777" w:rsidR="00701732" w:rsidRPr="00DE0B89" w:rsidRDefault="00701732" w:rsidP="00701732">
      <w:pPr>
        <w:pStyle w:val="B20"/>
        <w:rPr>
          <w:lang w:eastAsia="ko-KR"/>
        </w:rPr>
      </w:pPr>
      <w:r w:rsidRPr="00DE0B89">
        <w:rPr>
          <w:lang w:eastAsia="ko-KR"/>
        </w:rPr>
        <w:t>2&gt;</w:t>
      </w:r>
      <w:r w:rsidRPr="00DE0B89">
        <w:rPr>
          <w:lang w:eastAsia="ko-KR"/>
        </w:rPr>
        <w:tab/>
        <w:t>suspend any configured uplink grant Type 1 associated with the SCell;</w:t>
      </w:r>
    </w:p>
    <w:p w14:paraId="15F7435E" w14:textId="77777777" w:rsidR="00701732" w:rsidRPr="00DE0B89" w:rsidRDefault="00701732" w:rsidP="00701732">
      <w:pPr>
        <w:pStyle w:val="B20"/>
      </w:pPr>
      <w:r w:rsidRPr="00DE0B89">
        <w:rPr>
          <w:lang w:eastAsia="ko-KR"/>
        </w:rPr>
        <w:t>2&gt;</w:t>
      </w:r>
      <w:r w:rsidRPr="00DE0B89">
        <w:tab/>
        <w:t>flush all HARQ buffers associated with the SCell;</w:t>
      </w:r>
    </w:p>
    <w:p w14:paraId="49E02EC9" w14:textId="77777777" w:rsidR="00701732" w:rsidRPr="00DE0B89" w:rsidRDefault="00701732" w:rsidP="00701732">
      <w:pPr>
        <w:pStyle w:val="B20"/>
      </w:pPr>
      <w:r w:rsidRPr="00DE0B89">
        <w:rPr>
          <w:lang w:eastAsia="ko-KR"/>
        </w:rPr>
        <w:t>2&gt;</w:t>
      </w:r>
      <w:r w:rsidRPr="00DE0B89">
        <w:tab/>
        <w:t>cancel, if any, triggered consistent LBT failure for the SCell.</w:t>
      </w:r>
    </w:p>
    <w:p w14:paraId="386FB35B" w14:textId="77777777" w:rsidR="00701732" w:rsidRPr="00DE0B89" w:rsidRDefault="00701732" w:rsidP="00701732">
      <w:pPr>
        <w:pStyle w:val="B10"/>
      </w:pPr>
      <w:r w:rsidRPr="00DE0B89">
        <w:rPr>
          <w:lang w:eastAsia="ko-KR"/>
        </w:rPr>
        <w:t>1&gt;</w:t>
      </w:r>
      <w:r w:rsidRPr="00DE0B89">
        <w:tab/>
        <w:t>if PDCCH on the activated SCell indicates an uplink grant or downlink assignment; or</w:t>
      </w:r>
    </w:p>
    <w:p w14:paraId="304077D6" w14:textId="77777777" w:rsidR="00701732" w:rsidRPr="00DE0B89" w:rsidRDefault="00701732" w:rsidP="00701732">
      <w:pPr>
        <w:pStyle w:val="B10"/>
      </w:pPr>
      <w:r w:rsidRPr="00DE0B89">
        <w:rPr>
          <w:lang w:eastAsia="ko-KR"/>
        </w:rPr>
        <w:t>1&gt;</w:t>
      </w:r>
      <w:r w:rsidRPr="00DE0B89">
        <w:tab/>
        <w:t>if PDCCH on the Serving Cell scheduling the activated SCell indicates an uplink grant or a downlink assignment for the activated SCell; or</w:t>
      </w:r>
    </w:p>
    <w:p w14:paraId="3442150D" w14:textId="77777777" w:rsidR="00701732" w:rsidRPr="00DE0B89" w:rsidRDefault="00701732" w:rsidP="00701732">
      <w:pPr>
        <w:pStyle w:val="B10"/>
      </w:pPr>
      <w:r w:rsidRPr="00DE0B89">
        <w:lastRenderedPageBreak/>
        <w:t>1&gt;</w:t>
      </w:r>
      <w:r w:rsidRPr="00DE0B89">
        <w:tab/>
        <w:t>if a MAC PDU is transmitted in a configured uplink grant and LBT failure indication is not received from lower layers; or</w:t>
      </w:r>
    </w:p>
    <w:p w14:paraId="662E5210" w14:textId="77777777" w:rsidR="00701732" w:rsidRPr="00DE0B89" w:rsidRDefault="00701732" w:rsidP="00701732">
      <w:pPr>
        <w:pStyle w:val="B10"/>
      </w:pPr>
      <w:r w:rsidRPr="00DE0B89">
        <w:t>1&gt;</w:t>
      </w:r>
      <w:r w:rsidRPr="00DE0B89">
        <w:tab/>
        <w:t>if a MAC PDU is received in a configured downlink assignment:</w:t>
      </w:r>
    </w:p>
    <w:p w14:paraId="1A0F0E73" w14:textId="77777777" w:rsidR="00701732" w:rsidRPr="00DE0B89" w:rsidRDefault="00701732" w:rsidP="00701732">
      <w:pPr>
        <w:pStyle w:val="B20"/>
      </w:pPr>
      <w:r w:rsidRPr="00DE0B89">
        <w:rPr>
          <w:lang w:eastAsia="ko-KR"/>
        </w:rPr>
        <w:t>2&gt;</w:t>
      </w:r>
      <w:r w:rsidRPr="00DE0B89">
        <w:tab/>
        <w:t xml:space="preserve">restart the </w:t>
      </w:r>
      <w:proofErr w:type="spellStart"/>
      <w:r w:rsidRPr="00DE0B89">
        <w:rPr>
          <w:i/>
        </w:rPr>
        <w:t>sCellDeactivationTimer</w:t>
      </w:r>
      <w:proofErr w:type="spellEnd"/>
      <w:r w:rsidRPr="00DE0B89">
        <w:t xml:space="preserve"> associated with the SCell.</w:t>
      </w:r>
    </w:p>
    <w:p w14:paraId="4EAA1510" w14:textId="77777777" w:rsidR="00701732" w:rsidRPr="00DE0B89" w:rsidRDefault="00701732" w:rsidP="00701732">
      <w:pPr>
        <w:pStyle w:val="B10"/>
      </w:pPr>
      <w:r w:rsidRPr="00DE0B89">
        <w:rPr>
          <w:lang w:eastAsia="ko-KR"/>
        </w:rPr>
        <w:t>1&gt;</w:t>
      </w:r>
      <w:r w:rsidRPr="00DE0B89">
        <w:tab/>
        <w:t>if the SCell is deactivated:</w:t>
      </w:r>
    </w:p>
    <w:p w14:paraId="6DF6E4FF" w14:textId="77777777" w:rsidR="00701732" w:rsidRPr="00DE0B89" w:rsidRDefault="00701732" w:rsidP="00701732">
      <w:pPr>
        <w:pStyle w:val="B20"/>
      </w:pPr>
      <w:r w:rsidRPr="00DE0B89">
        <w:rPr>
          <w:lang w:eastAsia="ko-KR"/>
        </w:rPr>
        <w:t>2&gt;</w:t>
      </w:r>
      <w:r w:rsidRPr="00DE0B89">
        <w:tab/>
        <w:t>not transmit SRS on the SCell;</w:t>
      </w:r>
    </w:p>
    <w:p w14:paraId="33BBF0D7" w14:textId="77777777" w:rsidR="00701732" w:rsidRPr="00DE0B89" w:rsidRDefault="00701732" w:rsidP="00701732">
      <w:pPr>
        <w:pStyle w:val="B20"/>
      </w:pPr>
      <w:r w:rsidRPr="00DE0B89">
        <w:rPr>
          <w:lang w:eastAsia="ko-KR"/>
        </w:rPr>
        <w:t>2&gt;</w:t>
      </w:r>
      <w:r w:rsidRPr="00DE0B89">
        <w:tab/>
        <w:t>not report CSI for the SCell;</w:t>
      </w:r>
    </w:p>
    <w:p w14:paraId="4C1338A7" w14:textId="77777777" w:rsidR="00701732" w:rsidRPr="00DE0B89" w:rsidRDefault="00701732" w:rsidP="00701732">
      <w:pPr>
        <w:pStyle w:val="B20"/>
      </w:pPr>
      <w:r w:rsidRPr="00DE0B89">
        <w:rPr>
          <w:lang w:eastAsia="ko-KR"/>
        </w:rPr>
        <w:t>2&gt;</w:t>
      </w:r>
      <w:r w:rsidRPr="00DE0B89">
        <w:tab/>
        <w:t>not transmit on UL-SCH on the SCell;</w:t>
      </w:r>
    </w:p>
    <w:p w14:paraId="187142A0" w14:textId="77777777" w:rsidR="00701732" w:rsidRPr="00DE0B89" w:rsidRDefault="00701732" w:rsidP="00701732">
      <w:pPr>
        <w:pStyle w:val="B20"/>
      </w:pPr>
      <w:r w:rsidRPr="00DE0B89">
        <w:rPr>
          <w:lang w:eastAsia="ko-KR"/>
        </w:rPr>
        <w:t>2&gt;</w:t>
      </w:r>
      <w:r w:rsidRPr="00DE0B89">
        <w:tab/>
        <w:t>not transmit on RACH on the SCell;</w:t>
      </w:r>
    </w:p>
    <w:p w14:paraId="4C15B370" w14:textId="77777777" w:rsidR="00701732" w:rsidRPr="00DE0B89" w:rsidRDefault="00701732" w:rsidP="00701732">
      <w:pPr>
        <w:pStyle w:val="B20"/>
      </w:pPr>
      <w:r w:rsidRPr="00DE0B89">
        <w:rPr>
          <w:lang w:eastAsia="ko-KR"/>
        </w:rPr>
        <w:t>2&gt;</w:t>
      </w:r>
      <w:r w:rsidRPr="00DE0B89">
        <w:tab/>
        <w:t>not monitor the PDCCH on the SCell;</w:t>
      </w:r>
    </w:p>
    <w:p w14:paraId="7791BC2E" w14:textId="77777777" w:rsidR="00701732" w:rsidRPr="00DE0B89" w:rsidRDefault="00701732" w:rsidP="00701732">
      <w:pPr>
        <w:pStyle w:val="B20"/>
      </w:pPr>
      <w:r w:rsidRPr="00DE0B89">
        <w:rPr>
          <w:lang w:eastAsia="ko-KR"/>
        </w:rPr>
        <w:t>2&gt;</w:t>
      </w:r>
      <w:r w:rsidRPr="00DE0B89">
        <w:tab/>
        <w:t>not monitor the PDCCH for the SCell;</w:t>
      </w:r>
    </w:p>
    <w:p w14:paraId="2CED3184" w14:textId="77777777" w:rsidR="00701732" w:rsidRPr="00DE0B89" w:rsidRDefault="00701732" w:rsidP="00701732">
      <w:pPr>
        <w:pStyle w:val="B20"/>
      </w:pPr>
      <w:r w:rsidRPr="00DE0B89">
        <w:rPr>
          <w:lang w:eastAsia="ko-KR"/>
        </w:rPr>
        <w:t>2&gt;</w:t>
      </w:r>
      <w:r w:rsidRPr="00DE0B89">
        <w:tab/>
        <w:t>not transmit PUCCH on the SCell.</w:t>
      </w:r>
    </w:p>
    <w:p w14:paraId="229151B9" w14:textId="77777777" w:rsidR="00701732" w:rsidRPr="00DE0B89" w:rsidRDefault="00701732" w:rsidP="00701732">
      <w:r w:rsidRPr="00DE0B89">
        <w:t xml:space="preserve">HARQ feedback for the MAC PDU containing </w:t>
      </w:r>
      <w:r w:rsidRPr="00DE0B89">
        <w:rPr>
          <w:lang w:eastAsia="ko-KR"/>
        </w:rPr>
        <w:t xml:space="preserve">SCell </w:t>
      </w:r>
      <w:r w:rsidRPr="00DE0B89">
        <w:t xml:space="preserve">Activation/Deactivation MAC </w:t>
      </w:r>
      <w:r w:rsidRPr="00DE0B89">
        <w:rPr>
          <w:lang w:eastAsia="ko-KR"/>
        </w:rPr>
        <w:t>CE</w:t>
      </w:r>
      <w:r w:rsidRPr="00DE0B89">
        <w:t xml:space="preserve"> shall not be impacted by PCell</w:t>
      </w:r>
      <w:r w:rsidRPr="00DE0B89">
        <w:rPr>
          <w:lang w:eastAsia="zh-TW"/>
        </w:rPr>
        <w:t>, PSCell</w:t>
      </w:r>
      <w:r w:rsidRPr="00DE0B89">
        <w:t xml:space="preserve"> </w:t>
      </w:r>
      <w:r w:rsidRPr="00DE0B89">
        <w:rPr>
          <w:lang w:eastAsia="zh-TW"/>
        </w:rPr>
        <w:t xml:space="preserve">and PUCCH SCell </w:t>
      </w:r>
      <w:r w:rsidRPr="00DE0B89">
        <w:t>interruption</w:t>
      </w:r>
      <w:r w:rsidRPr="00DE0B89">
        <w:rPr>
          <w:lang w:eastAsia="zh-TW"/>
        </w:rPr>
        <w:t>s</w:t>
      </w:r>
      <w:r w:rsidRPr="00DE0B89">
        <w:t xml:space="preserve"> due to SCell activation/deactivation </w:t>
      </w:r>
      <w:r w:rsidRPr="00DE0B89">
        <w:rPr>
          <w:lang w:eastAsia="ko-KR"/>
        </w:rPr>
        <w:t xml:space="preserve">in TS 38.133 </w:t>
      </w:r>
      <w:r w:rsidRPr="00DE0B89">
        <w:t>[</w:t>
      </w:r>
      <w:r w:rsidRPr="00DE0B89">
        <w:rPr>
          <w:lang w:eastAsia="ko-KR"/>
        </w:rPr>
        <w:t>11</w:t>
      </w:r>
      <w:r w:rsidRPr="00DE0B89">
        <w:t>].</w:t>
      </w:r>
    </w:p>
    <w:p w14:paraId="3BF8E599" w14:textId="77777777" w:rsidR="00701732" w:rsidRPr="00DE0B89" w:rsidRDefault="00701732" w:rsidP="00701732">
      <w:pPr>
        <w:rPr>
          <w:lang w:eastAsia="zh-CN"/>
        </w:rPr>
      </w:pPr>
      <w:r w:rsidRPr="00DE0B89">
        <w:t>When SCell is deactivated, the ongoing Random Access procedure on the SCell, if any, is aborted.</w:t>
      </w:r>
    </w:p>
    <w:p w14:paraId="568CEBAF" w14:textId="77777777" w:rsidR="00701732" w:rsidRPr="00DE0B89" w:rsidRDefault="00701732" w:rsidP="00701732">
      <w:pPr>
        <w:pStyle w:val="H6"/>
        <w:rPr>
          <w:lang w:eastAsia="zh-CN"/>
        </w:rPr>
      </w:pPr>
      <w:r w:rsidRPr="00DE0B89">
        <w:rPr>
          <w:lang w:eastAsia="zh-CN"/>
        </w:rPr>
        <w:t>7.1.1.12</w:t>
      </w:r>
      <w:r w:rsidRPr="00DE0B89">
        <w:t>.</w:t>
      </w:r>
      <w:r w:rsidRPr="00DE0B89">
        <w:rPr>
          <w:lang w:eastAsia="zh-CN"/>
        </w:rPr>
        <w:t>4.1.3</w:t>
      </w:r>
      <w:r w:rsidRPr="00DE0B89">
        <w:tab/>
        <w:t>Test description</w:t>
      </w:r>
    </w:p>
    <w:p w14:paraId="773A6EE3" w14:textId="77777777" w:rsidR="00701732" w:rsidRPr="00DE0B89" w:rsidRDefault="00701732" w:rsidP="00701732">
      <w:pPr>
        <w:pStyle w:val="H6"/>
        <w:rPr>
          <w:lang w:eastAsia="zh-CN"/>
        </w:rPr>
      </w:pPr>
      <w:r w:rsidRPr="00DE0B89">
        <w:rPr>
          <w:lang w:eastAsia="zh-CN"/>
        </w:rPr>
        <w:t>7.1.1.12.4.1.3.1</w:t>
      </w:r>
      <w:r w:rsidRPr="00DE0B89">
        <w:tab/>
        <w:t>Pre-test conditions</w:t>
      </w:r>
    </w:p>
    <w:p w14:paraId="17BD0443" w14:textId="77777777" w:rsidR="00701732" w:rsidRPr="00DE0B89" w:rsidRDefault="00701732" w:rsidP="00701732">
      <w:pPr>
        <w:rPr>
          <w:lang w:eastAsia="zh-CN"/>
        </w:rPr>
      </w:pPr>
      <w:r w:rsidRPr="00DE0B89">
        <w:t>Same Pre-test conditions as in clause 7.1.1.0 except that Test loop function(</w:t>
      </w:r>
      <w:r w:rsidRPr="00DE0B89">
        <w:rPr>
          <w:i/>
          <w:iCs/>
        </w:rPr>
        <w:t>Off</w:t>
      </w:r>
      <w:r w:rsidRPr="00DE0B89">
        <w:t xml:space="preserve">) System information combination NR-4 and in addition </w:t>
      </w:r>
      <w:r w:rsidRPr="00DE0B89">
        <w:rPr>
          <w:lang w:eastAsia="sv-SE"/>
        </w:rPr>
        <w:t>NR Cell 3</w:t>
      </w:r>
      <w:r w:rsidRPr="00DE0B89">
        <w:rPr>
          <w:lang w:eastAsia="zh-CN"/>
        </w:rPr>
        <w:t xml:space="preserve"> </w:t>
      </w:r>
      <w:del w:id="13" w:author="Daiwei Zhou (周代卫)" w:date="2023-08-17T10:09:00Z">
        <w:r w:rsidRPr="00DE0B89" w:rsidDel="00D332B5">
          <w:rPr>
            <w:lang w:eastAsia="zh-CN"/>
          </w:rPr>
          <w:delText xml:space="preserve"> </w:delText>
        </w:r>
      </w:del>
      <w:r w:rsidRPr="00DE0B89">
        <w:rPr>
          <w:lang w:eastAsia="sv-SE"/>
        </w:rPr>
        <w:t>is configured as NR Active S</w:t>
      </w:r>
      <w:r>
        <w:rPr>
          <w:rFonts w:hint="eastAsia"/>
          <w:lang w:eastAsia="zh-CN"/>
        </w:rPr>
        <w:t>C</w:t>
      </w:r>
      <w:r w:rsidRPr="00DE0B89">
        <w:rPr>
          <w:lang w:eastAsia="sv-SE"/>
        </w:rPr>
        <w:t>ell</w:t>
      </w:r>
      <w:r w:rsidRPr="00DE0B89">
        <w:t>.</w:t>
      </w:r>
    </w:p>
    <w:p w14:paraId="49593350" w14:textId="77777777" w:rsidR="00701732" w:rsidRPr="00DE0B89" w:rsidRDefault="00701732" w:rsidP="00701732">
      <w:pPr>
        <w:pStyle w:val="H6"/>
        <w:rPr>
          <w:lang w:eastAsia="zh-CN"/>
        </w:rPr>
      </w:pPr>
      <w:r w:rsidRPr="00DE0B89">
        <w:rPr>
          <w:lang w:eastAsia="zh-CN"/>
        </w:rPr>
        <w:t>7.1.1.12.4.1.3.2</w:t>
      </w:r>
      <w:r w:rsidRPr="00DE0B89">
        <w:tab/>
        <w:t>Test procedure sequence</w:t>
      </w:r>
    </w:p>
    <w:p w14:paraId="7E126E02" w14:textId="77777777" w:rsidR="00EE2304" w:rsidRPr="0068258E" w:rsidRDefault="00EE2304" w:rsidP="00EE2304">
      <w:pPr>
        <w:pStyle w:val="TH"/>
        <w:rPr>
          <w:lang w:eastAsia="zh-CN"/>
        </w:rPr>
      </w:pPr>
      <w:r w:rsidRPr="0068258E">
        <w:t xml:space="preserve">Table </w:t>
      </w:r>
      <w:r w:rsidRPr="0068258E">
        <w:rPr>
          <w:lang w:eastAsia="zh-CN"/>
        </w:rPr>
        <w:t>7.1.1.12.4.1.3.2</w:t>
      </w:r>
      <w:r w:rsidRPr="0068258E">
        <w:t>-</w:t>
      </w:r>
      <w:r w:rsidRPr="0068258E">
        <w:rPr>
          <w:lang w:eastAsia="zh-CN"/>
        </w:rPr>
        <w:t>1</w:t>
      </w:r>
      <w:r w:rsidRPr="0068258E">
        <w:t>: Cell configuration power level changes over time for FR1</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EE2304" w:rsidRPr="0068258E" w14:paraId="217CA7BB" w14:textId="77777777" w:rsidTr="00E13405">
        <w:trPr>
          <w:jc w:val="center"/>
        </w:trPr>
        <w:tc>
          <w:tcPr>
            <w:tcW w:w="896" w:type="dxa"/>
            <w:tcBorders>
              <w:top w:val="single" w:sz="4" w:space="0" w:color="auto"/>
              <w:bottom w:val="nil"/>
            </w:tcBorders>
          </w:tcPr>
          <w:p w14:paraId="24133CC9" w14:textId="77777777" w:rsidR="00EE2304" w:rsidRPr="0068258E" w:rsidRDefault="00EE2304" w:rsidP="00E13405">
            <w:pPr>
              <w:pStyle w:val="TAH"/>
            </w:pPr>
          </w:p>
        </w:tc>
        <w:tc>
          <w:tcPr>
            <w:tcW w:w="1134" w:type="dxa"/>
            <w:tcBorders>
              <w:top w:val="single" w:sz="4" w:space="0" w:color="auto"/>
              <w:bottom w:val="single" w:sz="4" w:space="0" w:color="auto"/>
            </w:tcBorders>
          </w:tcPr>
          <w:p w14:paraId="110FC0D1" w14:textId="77777777" w:rsidR="00EE2304" w:rsidRPr="0068258E" w:rsidRDefault="00EE2304" w:rsidP="00E13405">
            <w:pPr>
              <w:pStyle w:val="TAH"/>
            </w:pPr>
            <w:r w:rsidRPr="0068258E">
              <w:t>Parameter</w:t>
            </w:r>
          </w:p>
        </w:tc>
        <w:tc>
          <w:tcPr>
            <w:tcW w:w="992" w:type="dxa"/>
            <w:tcBorders>
              <w:top w:val="single" w:sz="4" w:space="0" w:color="auto"/>
              <w:bottom w:val="single" w:sz="4" w:space="0" w:color="auto"/>
            </w:tcBorders>
          </w:tcPr>
          <w:p w14:paraId="2464C494" w14:textId="77777777" w:rsidR="00EE2304" w:rsidRPr="0068258E" w:rsidRDefault="00EE2304" w:rsidP="00E13405">
            <w:pPr>
              <w:pStyle w:val="TAH"/>
            </w:pPr>
            <w:r w:rsidRPr="0068258E">
              <w:t>Unit</w:t>
            </w:r>
          </w:p>
        </w:tc>
        <w:tc>
          <w:tcPr>
            <w:tcW w:w="1048" w:type="dxa"/>
            <w:tcBorders>
              <w:top w:val="single" w:sz="4" w:space="0" w:color="auto"/>
            </w:tcBorders>
          </w:tcPr>
          <w:p w14:paraId="48D63383" w14:textId="77777777" w:rsidR="00EE2304" w:rsidRPr="0068258E" w:rsidRDefault="00EE2304" w:rsidP="00E13405">
            <w:pPr>
              <w:pStyle w:val="TAH"/>
            </w:pPr>
            <w:r w:rsidRPr="0068258E">
              <w:t>NR Cell 1</w:t>
            </w:r>
          </w:p>
        </w:tc>
        <w:tc>
          <w:tcPr>
            <w:tcW w:w="1417" w:type="dxa"/>
            <w:tcBorders>
              <w:top w:val="single" w:sz="4" w:space="0" w:color="auto"/>
            </w:tcBorders>
          </w:tcPr>
          <w:p w14:paraId="5C8308F2" w14:textId="77777777" w:rsidR="00EE2304" w:rsidRPr="0068258E" w:rsidRDefault="00EE2304" w:rsidP="00E13405">
            <w:pPr>
              <w:pStyle w:val="TAH"/>
              <w:rPr>
                <w:lang w:eastAsia="zh-CN"/>
              </w:rPr>
            </w:pPr>
            <w:bookmarkStart w:id="14" w:name="OLE_LINK20"/>
            <w:bookmarkStart w:id="15" w:name="OLE_LINK33"/>
            <w:r w:rsidRPr="0068258E">
              <w:t xml:space="preserve">NR Cell </w:t>
            </w:r>
            <w:r w:rsidRPr="0068258E">
              <w:rPr>
                <w:lang w:eastAsia="zh-CN"/>
              </w:rPr>
              <w:t>3</w:t>
            </w:r>
            <w:bookmarkEnd w:id="14"/>
            <w:bookmarkEnd w:id="15"/>
          </w:p>
        </w:tc>
        <w:tc>
          <w:tcPr>
            <w:tcW w:w="2372" w:type="dxa"/>
            <w:tcBorders>
              <w:top w:val="single" w:sz="4" w:space="0" w:color="auto"/>
              <w:bottom w:val="nil"/>
            </w:tcBorders>
          </w:tcPr>
          <w:p w14:paraId="29FB1C62" w14:textId="77777777" w:rsidR="00EE2304" w:rsidRPr="0068258E" w:rsidRDefault="00EE2304" w:rsidP="00E13405">
            <w:pPr>
              <w:pStyle w:val="TAH"/>
            </w:pPr>
            <w:r w:rsidRPr="0068258E">
              <w:t>Remarks</w:t>
            </w:r>
          </w:p>
        </w:tc>
      </w:tr>
      <w:tr w:rsidR="00EE2304" w:rsidRPr="0068258E" w14:paraId="41C0A1F3" w14:textId="77777777" w:rsidTr="00E13405">
        <w:trPr>
          <w:jc w:val="center"/>
        </w:trPr>
        <w:tc>
          <w:tcPr>
            <w:tcW w:w="896" w:type="dxa"/>
            <w:tcBorders>
              <w:top w:val="single" w:sz="4" w:space="0" w:color="auto"/>
              <w:bottom w:val="single" w:sz="4" w:space="0" w:color="auto"/>
            </w:tcBorders>
          </w:tcPr>
          <w:p w14:paraId="463B7964" w14:textId="77777777" w:rsidR="00EE2304" w:rsidRPr="0068258E" w:rsidRDefault="00EE2304" w:rsidP="00E13405">
            <w:pPr>
              <w:pStyle w:val="TAC"/>
              <w:rPr>
                <w:b/>
              </w:rPr>
            </w:pPr>
            <w:r w:rsidRPr="0068258E">
              <w:rPr>
                <w:b/>
              </w:rPr>
              <w:t>T0</w:t>
            </w:r>
          </w:p>
        </w:tc>
        <w:tc>
          <w:tcPr>
            <w:tcW w:w="1134" w:type="dxa"/>
            <w:tcBorders>
              <w:top w:val="single" w:sz="4" w:space="0" w:color="auto"/>
              <w:bottom w:val="single" w:sz="4" w:space="0" w:color="auto"/>
            </w:tcBorders>
          </w:tcPr>
          <w:p w14:paraId="72ACBD9A" w14:textId="77777777" w:rsidR="00EE2304" w:rsidRPr="0068258E" w:rsidRDefault="00EE2304" w:rsidP="00E13405">
            <w:pPr>
              <w:pStyle w:val="TAC"/>
            </w:pPr>
            <w:r w:rsidRPr="0068258E">
              <w:t>Cell-specific RS EPRE</w:t>
            </w:r>
          </w:p>
        </w:tc>
        <w:tc>
          <w:tcPr>
            <w:tcW w:w="992" w:type="dxa"/>
            <w:tcBorders>
              <w:top w:val="single" w:sz="4" w:space="0" w:color="auto"/>
              <w:bottom w:val="single" w:sz="4" w:space="0" w:color="auto"/>
            </w:tcBorders>
          </w:tcPr>
          <w:p w14:paraId="67F2B9B3" w14:textId="77777777" w:rsidR="00EE2304" w:rsidRPr="0068258E" w:rsidRDefault="00EE2304" w:rsidP="00E13405">
            <w:pPr>
              <w:pStyle w:val="TAC"/>
            </w:pPr>
            <w:r w:rsidRPr="0068258E">
              <w:t>dBm/SCS</w:t>
            </w:r>
          </w:p>
        </w:tc>
        <w:tc>
          <w:tcPr>
            <w:tcW w:w="1048" w:type="dxa"/>
            <w:tcBorders>
              <w:top w:val="single" w:sz="4" w:space="0" w:color="auto"/>
              <w:bottom w:val="single" w:sz="4" w:space="0" w:color="auto"/>
            </w:tcBorders>
          </w:tcPr>
          <w:p w14:paraId="65CAF280" w14:textId="77777777" w:rsidR="00EE2304" w:rsidRPr="0068258E" w:rsidRDefault="00EE2304" w:rsidP="00E13405">
            <w:pPr>
              <w:pStyle w:val="TAC"/>
              <w:rPr>
                <w:lang w:eastAsia="zh-CN"/>
              </w:rPr>
            </w:pPr>
            <w:r w:rsidRPr="0068258E">
              <w:t>-88</w:t>
            </w:r>
          </w:p>
        </w:tc>
        <w:tc>
          <w:tcPr>
            <w:tcW w:w="1417" w:type="dxa"/>
            <w:tcBorders>
              <w:top w:val="single" w:sz="4" w:space="0" w:color="auto"/>
              <w:bottom w:val="single" w:sz="4" w:space="0" w:color="auto"/>
            </w:tcBorders>
          </w:tcPr>
          <w:p w14:paraId="35C5F69C" w14:textId="77777777" w:rsidR="00EE2304" w:rsidRPr="0068258E" w:rsidRDefault="00EE2304" w:rsidP="00E13405">
            <w:pPr>
              <w:pStyle w:val="TAC"/>
              <w:rPr>
                <w:lang w:eastAsia="zh-CN"/>
              </w:rPr>
            </w:pPr>
            <w:r w:rsidRPr="0068258E">
              <w:rPr>
                <w:lang w:eastAsia="zh-CN"/>
              </w:rPr>
              <w:t>off</w:t>
            </w:r>
          </w:p>
        </w:tc>
        <w:tc>
          <w:tcPr>
            <w:tcW w:w="2372" w:type="dxa"/>
            <w:tcBorders>
              <w:top w:val="single" w:sz="4" w:space="0" w:color="auto"/>
              <w:bottom w:val="single" w:sz="4" w:space="0" w:color="auto"/>
            </w:tcBorders>
          </w:tcPr>
          <w:p w14:paraId="06929DE9" w14:textId="77777777" w:rsidR="00EE2304" w:rsidRPr="0068258E" w:rsidRDefault="00EE2304" w:rsidP="00E13405">
            <w:pPr>
              <w:pStyle w:val="TAL"/>
            </w:pPr>
            <w:r w:rsidRPr="0068258E">
              <w:rPr>
                <w:lang w:eastAsia="zh-CN"/>
              </w:rPr>
              <w:t>NR cell 1 is available and NR cell 3 is not available</w:t>
            </w:r>
          </w:p>
        </w:tc>
      </w:tr>
      <w:tr w:rsidR="00EE2304" w:rsidRPr="0068258E" w14:paraId="5A23AC09" w14:textId="77777777" w:rsidTr="00E13405">
        <w:trPr>
          <w:jc w:val="center"/>
        </w:trPr>
        <w:tc>
          <w:tcPr>
            <w:tcW w:w="896" w:type="dxa"/>
            <w:tcBorders>
              <w:top w:val="single" w:sz="4" w:space="0" w:color="auto"/>
              <w:bottom w:val="single" w:sz="4" w:space="0" w:color="auto"/>
            </w:tcBorders>
          </w:tcPr>
          <w:p w14:paraId="1611CADC" w14:textId="77777777" w:rsidR="00EE2304" w:rsidRPr="0068258E" w:rsidRDefault="00EE2304" w:rsidP="00E13405">
            <w:pPr>
              <w:pStyle w:val="TAC"/>
              <w:rPr>
                <w:b/>
              </w:rPr>
            </w:pPr>
            <w:r w:rsidRPr="0068258E">
              <w:rPr>
                <w:b/>
              </w:rPr>
              <w:t>T1</w:t>
            </w:r>
          </w:p>
        </w:tc>
        <w:tc>
          <w:tcPr>
            <w:tcW w:w="1134" w:type="dxa"/>
            <w:tcBorders>
              <w:top w:val="single" w:sz="4" w:space="0" w:color="auto"/>
              <w:bottom w:val="single" w:sz="4" w:space="0" w:color="auto"/>
            </w:tcBorders>
          </w:tcPr>
          <w:p w14:paraId="43A01CC2" w14:textId="77777777" w:rsidR="00EE2304" w:rsidRPr="0068258E" w:rsidRDefault="00EE2304" w:rsidP="00E13405">
            <w:pPr>
              <w:pStyle w:val="TAC"/>
            </w:pPr>
            <w:r w:rsidRPr="0068258E">
              <w:t>Cell-specific RS EPRE</w:t>
            </w:r>
          </w:p>
        </w:tc>
        <w:tc>
          <w:tcPr>
            <w:tcW w:w="992" w:type="dxa"/>
            <w:tcBorders>
              <w:top w:val="single" w:sz="4" w:space="0" w:color="auto"/>
              <w:bottom w:val="single" w:sz="4" w:space="0" w:color="auto"/>
            </w:tcBorders>
          </w:tcPr>
          <w:p w14:paraId="707C1936" w14:textId="77777777" w:rsidR="00EE2304" w:rsidRPr="0068258E" w:rsidRDefault="00EE2304" w:rsidP="00E13405">
            <w:pPr>
              <w:pStyle w:val="TAC"/>
            </w:pPr>
            <w:r w:rsidRPr="0068258E">
              <w:t>dBm/SCS</w:t>
            </w:r>
          </w:p>
        </w:tc>
        <w:tc>
          <w:tcPr>
            <w:tcW w:w="1048" w:type="dxa"/>
            <w:tcBorders>
              <w:top w:val="single" w:sz="4" w:space="0" w:color="auto"/>
              <w:bottom w:val="single" w:sz="4" w:space="0" w:color="auto"/>
            </w:tcBorders>
          </w:tcPr>
          <w:p w14:paraId="63E02B8B" w14:textId="77777777" w:rsidR="00EE2304" w:rsidRPr="0068258E" w:rsidRDefault="00EE2304" w:rsidP="00E13405">
            <w:pPr>
              <w:pStyle w:val="TAC"/>
              <w:rPr>
                <w:lang w:eastAsia="zh-CN"/>
              </w:rPr>
            </w:pPr>
            <w:r w:rsidRPr="0068258E">
              <w:t>-</w:t>
            </w:r>
            <w:r w:rsidRPr="0068258E">
              <w:rPr>
                <w:lang w:eastAsia="zh-CN"/>
              </w:rPr>
              <w:t>88</w:t>
            </w:r>
          </w:p>
        </w:tc>
        <w:tc>
          <w:tcPr>
            <w:tcW w:w="1417" w:type="dxa"/>
            <w:tcBorders>
              <w:top w:val="single" w:sz="4" w:space="0" w:color="auto"/>
              <w:bottom w:val="single" w:sz="4" w:space="0" w:color="auto"/>
            </w:tcBorders>
          </w:tcPr>
          <w:p w14:paraId="29F36850" w14:textId="77777777" w:rsidR="00EE2304" w:rsidRPr="0068258E" w:rsidRDefault="00EE2304" w:rsidP="00E13405">
            <w:pPr>
              <w:pStyle w:val="TAC"/>
              <w:rPr>
                <w:lang w:eastAsia="zh-CN"/>
              </w:rPr>
            </w:pPr>
            <w:r w:rsidRPr="0068258E">
              <w:t>-</w:t>
            </w:r>
            <w:r w:rsidRPr="0068258E">
              <w:rPr>
                <w:lang w:eastAsia="zh-CN"/>
              </w:rPr>
              <w:t>88</w:t>
            </w:r>
          </w:p>
        </w:tc>
        <w:tc>
          <w:tcPr>
            <w:tcW w:w="2372" w:type="dxa"/>
            <w:tcBorders>
              <w:top w:val="single" w:sz="4" w:space="0" w:color="auto"/>
              <w:bottom w:val="single" w:sz="4" w:space="0" w:color="auto"/>
            </w:tcBorders>
          </w:tcPr>
          <w:p w14:paraId="79F57F5A" w14:textId="77777777" w:rsidR="00EE2304" w:rsidRPr="0068258E" w:rsidRDefault="00EE2304" w:rsidP="00E13405">
            <w:pPr>
              <w:pStyle w:val="TAL"/>
            </w:pPr>
            <w:r w:rsidRPr="0068258E">
              <w:rPr>
                <w:lang w:eastAsia="zh-CN"/>
              </w:rPr>
              <w:t xml:space="preserve">NR cell 1 and NR cell 3 are </w:t>
            </w:r>
            <w:r w:rsidRPr="0068258E">
              <w:t>available</w:t>
            </w:r>
          </w:p>
        </w:tc>
      </w:tr>
    </w:tbl>
    <w:p w14:paraId="258BB75A" w14:textId="77777777" w:rsidR="00EE2304" w:rsidRPr="0068258E" w:rsidRDefault="00EE2304" w:rsidP="00EE2304">
      <w:pPr>
        <w:rPr>
          <w:lang w:eastAsia="zh-CN"/>
        </w:rPr>
      </w:pPr>
    </w:p>
    <w:p w14:paraId="7C05C89D" w14:textId="77777777" w:rsidR="00EE2304" w:rsidRPr="0068258E" w:rsidRDefault="00EE2304" w:rsidP="00EE2304">
      <w:pPr>
        <w:pStyle w:val="TH"/>
        <w:rPr>
          <w:lang w:eastAsia="zh-CN"/>
        </w:rPr>
      </w:pPr>
      <w:r w:rsidRPr="0068258E">
        <w:t>Table</w:t>
      </w:r>
      <w:r w:rsidRPr="0068258E">
        <w:rPr>
          <w:lang w:eastAsia="zh-CN"/>
        </w:rPr>
        <w:t xml:space="preserve"> 7.1.1.12.4.1.3.2</w:t>
      </w:r>
      <w:r w:rsidRPr="0068258E">
        <w:t>-</w:t>
      </w:r>
      <w:r w:rsidRPr="0068258E">
        <w:rPr>
          <w:lang w:eastAsia="zh-CN"/>
        </w:rPr>
        <w:t>2</w:t>
      </w:r>
      <w:r w:rsidRPr="0068258E">
        <w:t>: Cell configuration power level changes over time for FR</w:t>
      </w:r>
      <w:r w:rsidRPr="0068258E">
        <w:rPr>
          <w:lang w:eastAsia="zh-CN"/>
        </w:rPr>
        <w:t>2</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EE2304" w:rsidRPr="0068258E" w14:paraId="6BB085B3" w14:textId="77777777" w:rsidTr="00E13405">
        <w:trPr>
          <w:jc w:val="center"/>
        </w:trPr>
        <w:tc>
          <w:tcPr>
            <w:tcW w:w="896" w:type="dxa"/>
            <w:tcBorders>
              <w:top w:val="single" w:sz="4" w:space="0" w:color="auto"/>
              <w:bottom w:val="nil"/>
            </w:tcBorders>
          </w:tcPr>
          <w:p w14:paraId="04EE35D6" w14:textId="77777777" w:rsidR="00EE2304" w:rsidRPr="0068258E" w:rsidRDefault="00EE2304" w:rsidP="00E13405">
            <w:pPr>
              <w:pStyle w:val="TAH"/>
            </w:pPr>
          </w:p>
        </w:tc>
        <w:tc>
          <w:tcPr>
            <w:tcW w:w="1134" w:type="dxa"/>
            <w:tcBorders>
              <w:top w:val="single" w:sz="4" w:space="0" w:color="auto"/>
              <w:bottom w:val="single" w:sz="4" w:space="0" w:color="auto"/>
            </w:tcBorders>
          </w:tcPr>
          <w:p w14:paraId="4193FD87" w14:textId="77777777" w:rsidR="00EE2304" w:rsidRPr="0068258E" w:rsidRDefault="00EE2304" w:rsidP="00E13405">
            <w:pPr>
              <w:pStyle w:val="TAH"/>
            </w:pPr>
            <w:r w:rsidRPr="0068258E">
              <w:t>Parameter</w:t>
            </w:r>
          </w:p>
        </w:tc>
        <w:tc>
          <w:tcPr>
            <w:tcW w:w="992" w:type="dxa"/>
            <w:tcBorders>
              <w:top w:val="single" w:sz="4" w:space="0" w:color="auto"/>
              <w:bottom w:val="single" w:sz="4" w:space="0" w:color="auto"/>
            </w:tcBorders>
          </w:tcPr>
          <w:p w14:paraId="6571F304" w14:textId="77777777" w:rsidR="00EE2304" w:rsidRPr="0068258E" w:rsidRDefault="00EE2304" w:rsidP="00E13405">
            <w:pPr>
              <w:pStyle w:val="TAH"/>
            </w:pPr>
            <w:r w:rsidRPr="0068258E">
              <w:t>Unit</w:t>
            </w:r>
          </w:p>
        </w:tc>
        <w:tc>
          <w:tcPr>
            <w:tcW w:w="1048" w:type="dxa"/>
            <w:tcBorders>
              <w:top w:val="single" w:sz="4" w:space="0" w:color="auto"/>
            </w:tcBorders>
          </w:tcPr>
          <w:p w14:paraId="5F84CB86" w14:textId="77777777" w:rsidR="00EE2304" w:rsidRPr="0068258E" w:rsidRDefault="00EE2304" w:rsidP="00E13405">
            <w:pPr>
              <w:pStyle w:val="TAH"/>
            </w:pPr>
            <w:r w:rsidRPr="0068258E">
              <w:t>NR Cell 1</w:t>
            </w:r>
          </w:p>
        </w:tc>
        <w:tc>
          <w:tcPr>
            <w:tcW w:w="1417" w:type="dxa"/>
            <w:tcBorders>
              <w:top w:val="single" w:sz="4" w:space="0" w:color="auto"/>
            </w:tcBorders>
          </w:tcPr>
          <w:p w14:paraId="0480C32D" w14:textId="77777777" w:rsidR="00EE2304" w:rsidRPr="0068258E" w:rsidRDefault="00EE2304" w:rsidP="00E13405">
            <w:pPr>
              <w:pStyle w:val="TAH"/>
              <w:rPr>
                <w:lang w:eastAsia="zh-CN"/>
              </w:rPr>
            </w:pPr>
            <w:r w:rsidRPr="0068258E">
              <w:t xml:space="preserve">NR Cell </w:t>
            </w:r>
            <w:r w:rsidRPr="0068258E">
              <w:rPr>
                <w:lang w:eastAsia="zh-CN"/>
              </w:rPr>
              <w:t>3</w:t>
            </w:r>
          </w:p>
        </w:tc>
        <w:tc>
          <w:tcPr>
            <w:tcW w:w="2372" w:type="dxa"/>
            <w:tcBorders>
              <w:top w:val="single" w:sz="4" w:space="0" w:color="auto"/>
              <w:bottom w:val="nil"/>
            </w:tcBorders>
          </w:tcPr>
          <w:p w14:paraId="5ACC539D" w14:textId="77777777" w:rsidR="00EE2304" w:rsidRPr="0068258E" w:rsidRDefault="00EE2304" w:rsidP="00E13405">
            <w:pPr>
              <w:pStyle w:val="TAH"/>
            </w:pPr>
            <w:r w:rsidRPr="0068258E">
              <w:t>Remarks</w:t>
            </w:r>
          </w:p>
        </w:tc>
      </w:tr>
      <w:tr w:rsidR="00EE2304" w:rsidRPr="0068258E" w14:paraId="392CB061" w14:textId="77777777" w:rsidTr="00E13405">
        <w:trPr>
          <w:jc w:val="center"/>
        </w:trPr>
        <w:tc>
          <w:tcPr>
            <w:tcW w:w="896" w:type="dxa"/>
            <w:tcBorders>
              <w:top w:val="single" w:sz="4" w:space="0" w:color="auto"/>
              <w:bottom w:val="single" w:sz="4" w:space="0" w:color="auto"/>
            </w:tcBorders>
          </w:tcPr>
          <w:p w14:paraId="6E0611CB" w14:textId="77777777" w:rsidR="00EE2304" w:rsidRPr="0068258E" w:rsidRDefault="00EE2304" w:rsidP="00E13405">
            <w:pPr>
              <w:pStyle w:val="TAC"/>
              <w:rPr>
                <w:b/>
              </w:rPr>
            </w:pPr>
            <w:r w:rsidRPr="0068258E">
              <w:rPr>
                <w:b/>
              </w:rPr>
              <w:t>T0</w:t>
            </w:r>
          </w:p>
        </w:tc>
        <w:tc>
          <w:tcPr>
            <w:tcW w:w="1134" w:type="dxa"/>
            <w:tcBorders>
              <w:top w:val="single" w:sz="4" w:space="0" w:color="auto"/>
              <w:bottom w:val="single" w:sz="4" w:space="0" w:color="auto"/>
            </w:tcBorders>
          </w:tcPr>
          <w:p w14:paraId="79E59CFE" w14:textId="77777777" w:rsidR="00EE2304" w:rsidRPr="0068258E" w:rsidRDefault="00EE2304" w:rsidP="00E13405">
            <w:pPr>
              <w:pStyle w:val="TAC"/>
            </w:pPr>
            <w:r w:rsidRPr="0068258E">
              <w:t>Cell-specific RS EPRE</w:t>
            </w:r>
          </w:p>
        </w:tc>
        <w:tc>
          <w:tcPr>
            <w:tcW w:w="992" w:type="dxa"/>
            <w:tcBorders>
              <w:top w:val="single" w:sz="4" w:space="0" w:color="auto"/>
              <w:bottom w:val="single" w:sz="4" w:space="0" w:color="auto"/>
            </w:tcBorders>
          </w:tcPr>
          <w:p w14:paraId="78C4AD0A" w14:textId="77777777" w:rsidR="00EE2304" w:rsidRPr="0068258E" w:rsidRDefault="00EE2304" w:rsidP="00E13405">
            <w:pPr>
              <w:pStyle w:val="TAC"/>
            </w:pPr>
            <w:r w:rsidRPr="0068258E">
              <w:t>dBm/SCS</w:t>
            </w:r>
          </w:p>
        </w:tc>
        <w:tc>
          <w:tcPr>
            <w:tcW w:w="1048" w:type="dxa"/>
            <w:tcBorders>
              <w:top w:val="single" w:sz="4" w:space="0" w:color="auto"/>
              <w:bottom w:val="single" w:sz="4" w:space="0" w:color="auto"/>
            </w:tcBorders>
          </w:tcPr>
          <w:p w14:paraId="2C2F40B6" w14:textId="77777777" w:rsidR="00EE2304" w:rsidRPr="0068258E" w:rsidRDefault="00EE2304" w:rsidP="00E13405">
            <w:pPr>
              <w:pStyle w:val="TAC"/>
              <w:rPr>
                <w:lang w:eastAsia="zh-CN"/>
              </w:rPr>
            </w:pPr>
            <w:r w:rsidRPr="0068258E">
              <w:t>-8</w:t>
            </w:r>
            <w:r w:rsidRPr="0068258E">
              <w:rPr>
                <w:lang w:eastAsia="zh-CN"/>
              </w:rPr>
              <w:t>2</w:t>
            </w:r>
          </w:p>
        </w:tc>
        <w:tc>
          <w:tcPr>
            <w:tcW w:w="1417" w:type="dxa"/>
            <w:tcBorders>
              <w:top w:val="single" w:sz="4" w:space="0" w:color="auto"/>
              <w:bottom w:val="single" w:sz="4" w:space="0" w:color="auto"/>
            </w:tcBorders>
          </w:tcPr>
          <w:p w14:paraId="2BD24522" w14:textId="77777777" w:rsidR="00EE2304" w:rsidRPr="0068258E" w:rsidRDefault="00EE2304" w:rsidP="00E13405">
            <w:pPr>
              <w:pStyle w:val="TAC"/>
              <w:rPr>
                <w:lang w:eastAsia="zh-CN"/>
              </w:rPr>
            </w:pPr>
            <w:r w:rsidRPr="0068258E">
              <w:rPr>
                <w:lang w:eastAsia="zh-CN"/>
              </w:rPr>
              <w:t>off</w:t>
            </w:r>
          </w:p>
        </w:tc>
        <w:tc>
          <w:tcPr>
            <w:tcW w:w="2372" w:type="dxa"/>
            <w:tcBorders>
              <w:top w:val="single" w:sz="4" w:space="0" w:color="auto"/>
              <w:bottom w:val="single" w:sz="4" w:space="0" w:color="auto"/>
            </w:tcBorders>
          </w:tcPr>
          <w:p w14:paraId="3CB2F9FA" w14:textId="77777777" w:rsidR="00EE2304" w:rsidRPr="0068258E" w:rsidRDefault="00EE2304" w:rsidP="00E13405">
            <w:pPr>
              <w:pStyle w:val="TAL"/>
            </w:pPr>
            <w:r w:rsidRPr="0068258E">
              <w:rPr>
                <w:lang w:eastAsia="zh-CN"/>
              </w:rPr>
              <w:t>NR cell 1 is available and NR cell 3 is not available</w:t>
            </w:r>
          </w:p>
        </w:tc>
      </w:tr>
      <w:tr w:rsidR="00EE2304" w:rsidRPr="0068258E" w14:paraId="703BE35B" w14:textId="77777777" w:rsidTr="00E13405">
        <w:trPr>
          <w:jc w:val="center"/>
        </w:trPr>
        <w:tc>
          <w:tcPr>
            <w:tcW w:w="896" w:type="dxa"/>
            <w:tcBorders>
              <w:top w:val="single" w:sz="4" w:space="0" w:color="auto"/>
              <w:bottom w:val="single" w:sz="4" w:space="0" w:color="auto"/>
            </w:tcBorders>
          </w:tcPr>
          <w:p w14:paraId="02775ACD" w14:textId="77777777" w:rsidR="00EE2304" w:rsidRPr="0068258E" w:rsidRDefault="00EE2304" w:rsidP="00E13405">
            <w:pPr>
              <w:pStyle w:val="TAC"/>
              <w:rPr>
                <w:b/>
              </w:rPr>
            </w:pPr>
            <w:r w:rsidRPr="0068258E">
              <w:rPr>
                <w:b/>
              </w:rPr>
              <w:t>T1</w:t>
            </w:r>
          </w:p>
        </w:tc>
        <w:tc>
          <w:tcPr>
            <w:tcW w:w="1134" w:type="dxa"/>
            <w:tcBorders>
              <w:top w:val="single" w:sz="4" w:space="0" w:color="auto"/>
              <w:bottom w:val="single" w:sz="4" w:space="0" w:color="auto"/>
            </w:tcBorders>
          </w:tcPr>
          <w:p w14:paraId="37E30A9E" w14:textId="77777777" w:rsidR="00EE2304" w:rsidRPr="0068258E" w:rsidRDefault="00EE2304" w:rsidP="00E13405">
            <w:pPr>
              <w:pStyle w:val="TAC"/>
            </w:pPr>
            <w:r w:rsidRPr="0068258E">
              <w:t>Cell-specific RS EPRE</w:t>
            </w:r>
          </w:p>
        </w:tc>
        <w:tc>
          <w:tcPr>
            <w:tcW w:w="992" w:type="dxa"/>
            <w:tcBorders>
              <w:top w:val="single" w:sz="4" w:space="0" w:color="auto"/>
              <w:bottom w:val="single" w:sz="4" w:space="0" w:color="auto"/>
            </w:tcBorders>
          </w:tcPr>
          <w:p w14:paraId="1C1B2652" w14:textId="77777777" w:rsidR="00EE2304" w:rsidRPr="0068258E" w:rsidRDefault="00EE2304" w:rsidP="00E13405">
            <w:pPr>
              <w:pStyle w:val="TAC"/>
            </w:pPr>
            <w:r w:rsidRPr="0068258E">
              <w:t>dBm/SCS</w:t>
            </w:r>
          </w:p>
        </w:tc>
        <w:tc>
          <w:tcPr>
            <w:tcW w:w="1048" w:type="dxa"/>
            <w:tcBorders>
              <w:top w:val="single" w:sz="4" w:space="0" w:color="auto"/>
              <w:bottom w:val="single" w:sz="4" w:space="0" w:color="auto"/>
            </w:tcBorders>
          </w:tcPr>
          <w:p w14:paraId="5899D6E1" w14:textId="77777777" w:rsidR="00EE2304" w:rsidRPr="0068258E" w:rsidRDefault="00EE2304" w:rsidP="00E13405">
            <w:pPr>
              <w:pStyle w:val="TAC"/>
              <w:rPr>
                <w:lang w:eastAsia="zh-CN"/>
              </w:rPr>
            </w:pPr>
            <w:r w:rsidRPr="0068258E">
              <w:t>-</w:t>
            </w:r>
            <w:r w:rsidRPr="0068258E">
              <w:rPr>
                <w:lang w:eastAsia="zh-CN"/>
              </w:rPr>
              <w:t>82</w:t>
            </w:r>
          </w:p>
        </w:tc>
        <w:tc>
          <w:tcPr>
            <w:tcW w:w="1417" w:type="dxa"/>
            <w:tcBorders>
              <w:top w:val="single" w:sz="4" w:space="0" w:color="auto"/>
              <w:bottom w:val="single" w:sz="4" w:space="0" w:color="auto"/>
            </w:tcBorders>
          </w:tcPr>
          <w:p w14:paraId="20D54D55" w14:textId="77777777" w:rsidR="00EE2304" w:rsidRPr="0068258E" w:rsidRDefault="00EE2304" w:rsidP="00E13405">
            <w:pPr>
              <w:pStyle w:val="TAC"/>
              <w:rPr>
                <w:lang w:eastAsia="zh-CN"/>
              </w:rPr>
            </w:pPr>
            <w:r w:rsidRPr="0068258E">
              <w:t>-</w:t>
            </w:r>
            <w:r w:rsidRPr="0068258E">
              <w:rPr>
                <w:lang w:eastAsia="zh-CN"/>
              </w:rPr>
              <w:t>82</w:t>
            </w:r>
          </w:p>
        </w:tc>
        <w:tc>
          <w:tcPr>
            <w:tcW w:w="2372" w:type="dxa"/>
            <w:tcBorders>
              <w:top w:val="single" w:sz="4" w:space="0" w:color="auto"/>
              <w:bottom w:val="single" w:sz="4" w:space="0" w:color="auto"/>
            </w:tcBorders>
          </w:tcPr>
          <w:p w14:paraId="32047652" w14:textId="77777777" w:rsidR="00EE2304" w:rsidRPr="0068258E" w:rsidRDefault="00EE2304" w:rsidP="00E13405">
            <w:pPr>
              <w:pStyle w:val="TAL"/>
              <w:rPr>
                <w:lang w:eastAsia="zh-CN"/>
              </w:rPr>
            </w:pPr>
            <w:r w:rsidRPr="0068258E">
              <w:rPr>
                <w:lang w:eastAsia="zh-CN"/>
              </w:rPr>
              <w:t xml:space="preserve">NR cell 1 and NR cell 3 are </w:t>
            </w:r>
            <w:r w:rsidRPr="0068258E">
              <w:t>available</w:t>
            </w:r>
          </w:p>
        </w:tc>
      </w:tr>
    </w:tbl>
    <w:p w14:paraId="448E0368" w14:textId="77777777" w:rsidR="00701732" w:rsidRPr="00EE2304" w:rsidRDefault="00701732" w:rsidP="00701732">
      <w:pPr>
        <w:rPr>
          <w:lang w:eastAsia="zh-CN"/>
        </w:rPr>
      </w:pPr>
    </w:p>
    <w:p w14:paraId="1725959C" w14:textId="77777777" w:rsidR="00701732" w:rsidRDefault="00701732" w:rsidP="00701732">
      <w:pPr>
        <w:pStyle w:val="TH"/>
        <w:rPr>
          <w:lang w:eastAsia="zh-CN"/>
        </w:rPr>
      </w:pPr>
      <w:r w:rsidRPr="00DE0B89">
        <w:lastRenderedPageBreak/>
        <w:t xml:space="preserve">Table </w:t>
      </w:r>
      <w:r w:rsidRPr="00DE0B89">
        <w:rPr>
          <w:lang w:eastAsia="zh-CN"/>
        </w:rPr>
        <w:t>7.1.1.12.4.1.3.2</w:t>
      </w:r>
      <w:r w:rsidRPr="00DE0B89">
        <w:t>-</w:t>
      </w:r>
      <w:r w:rsidRPr="00DE0B89">
        <w:rPr>
          <w:lang w:eastAsia="zh-CN"/>
        </w:rPr>
        <w:t>3</w:t>
      </w:r>
      <w:r w:rsidRPr="00DE0B89">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EE2304" w:rsidRPr="0068258E" w14:paraId="38AF7CAA" w14:textId="77777777" w:rsidTr="00EE2304">
        <w:tc>
          <w:tcPr>
            <w:tcW w:w="534" w:type="dxa"/>
            <w:tcBorders>
              <w:top w:val="single" w:sz="4" w:space="0" w:color="auto"/>
              <w:left w:val="single" w:sz="4" w:space="0" w:color="auto"/>
              <w:bottom w:val="nil"/>
              <w:right w:val="single" w:sz="4" w:space="0" w:color="auto"/>
            </w:tcBorders>
          </w:tcPr>
          <w:p w14:paraId="17E93992" w14:textId="77777777" w:rsidR="00EE2304" w:rsidRPr="0068258E" w:rsidRDefault="00EE2304" w:rsidP="00E13405">
            <w:pPr>
              <w:pStyle w:val="TAH"/>
            </w:pPr>
            <w:r w:rsidRPr="0068258E">
              <w:t>St</w:t>
            </w:r>
          </w:p>
        </w:tc>
        <w:tc>
          <w:tcPr>
            <w:tcW w:w="3968" w:type="dxa"/>
            <w:tcBorders>
              <w:top w:val="single" w:sz="4" w:space="0" w:color="auto"/>
              <w:left w:val="single" w:sz="4" w:space="0" w:color="auto"/>
              <w:bottom w:val="single" w:sz="4" w:space="0" w:color="auto"/>
              <w:right w:val="single" w:sz="4" w:space="0" w:color="auto"/>
            </w:tcBorders>
          </w:tcPr>
          <w:p w14:paraId="69525CD8" w14:textId="77777777" w:rsidR="00EE2304" w:rsidRPr="0068258E" w:rsidRDefault="00EE2304" w:rsidP="00E13405">
            <w:pPr>
              <w:pStyle w:val="TAH"/>
            </w:pPr>
            <w:r w:rsidRPr="0068258E">
              <w:t>Procedure</w:t>
            </w:r>
          </w:p>
        </w:tc>
        <w:tc>
          <w:tcPr>
            <w:tcW w:w="3684" w:type="dxa"/>
            <w:gridSpan w:val="2"/>
            <w:tcBorders>
              <w:top w:val="single" w:sz="4" w:space="0" w:color="auto"/>
              <w:left w:val="single" w:sz="4" w:space="0" w:color="auto"/>
              <w:bottom w:val="single" w:sz="4" w:space="0" w:color="auto"/>
              <w:right w:val="single" w:sz="4" w:space="0" w:color="auto"/>
            </w:tcBorders>
          </w:tcPr>
          <w:p w14:paraId="17C0BD43" w14:textId="77777777" w:rsidR="00EE2304" w:rsidRPr="0068258E" w:rsidRDefault="00EE2304" w:rsidP="00E13405">
            <w:pPr>
              <w:pStyle w:val="TAH"/>
            </w:pPr>
            <w:r w:rsidRPr="0068258E">
              <w:t>Message Sequence</w:t>
            </w:r>
          </w:p>
        </w:tc>
        <w:tc>
          <w:tcPr>
            <w:tcW w:w="567" w:type="dxa"/>
            <w:tcBorders>
              <w:top w:val="single" w:sz="4" w:space="0" w:color="auto"/>
              <w:left w:val="single" w:sz="4" w:space="0" w:color="auto"/>
              <w:bottom w:val="nil"/>
              <w:right w:val="single" w:sz="4" w:space="0" w:color="auto"/>
            </w:tcBorders>
          </w:tcPr>
          <w:p w14:paraId="5829714E" w14:textId="77777777" w:rsidR="00EE2304" w:rsidRPr="0068258E" w:rsidRDefault="00EE2304" w:rsidP="00E13405">
            <w:pPr>
              <w:pStyle w:val="TAH"/>
            </w:pPr>
            <w:r w:rsidRPr="0068258E">
              <w:t>TP</w:t>
            </w:r>
          </w:p>
        </w:tc>
        <w:tc>
          <w:tcPr>
            <w:tcW w:w="850" w:type="dxa"/>
            <w:tcBorders>
              <w:top w:val="single" w:sz="4" w:space="0" w:color="auto"/>
              <w:left w:val="single" w:sz="4" w:space="0" w:color="auto"/>
              <w:bottom w:val="nil"/>
              <w:right w:val="single" w:sz="4" w:space="0" w:color="auto"/>
            </w:tcBorders>
          </w:tcPr>
          <w:p w14:paraId="48EC9F7E" w14:textId="77777777" w:rsidR="00EE2304" w:rsidRPr="0068258E" w:rsidRDefault="00EE2304" w:rsidP="00E13405">
            <w:pPr>
              <w:pStyle w:val="TAH"/>
            </w:pPr>
            <w:r w:rsidRPr="0068258E">
              <w:t>Verdict</w:t>
            </w:r>
          </w:p>
        </w:tc>
      </w:tr>
      <w:tr w:rsidR="00EE2304" w:rsidRPr="0068258E" w14:paraId="6A96DD2C" w14:textId="77777777" w:rsidTr="00E13405">
        <w:tc>
          <w:tcPr>
            <w:tcW w:w="534" w:type="dxa"/>
            <w:tcBorders>
              <w:top w:val="nil"/>
            </w:tcBorders>
          </w:tcPr>
          <w:p w14:paraId="3F4E6212" w14:textId="77777777" w:rsidR="00EE2304" w:rsidRPr="0068258E" w:rsidRDefault="00EE2304" w:rsidP="00E13405">
            <w:pPr>
              <w:pStyle w:val="TAH"/>
            </w:pPr>
          </w:p>
        </w:tc>
        <w:tc>
          <w:tcPr>
            <w:tcW w:w="3968" w:type="dxa"/>
          </w:tcPr>
          <w:p w14:paraId="3D151DFD" w14:textId="77777777" w:rsidR="00EE2304" w:rsidRPr="0068258E" w:rsidRDefault="00EE2304" w:rsidP="00E13405">
            <w:pPr>
              <w:pStyle w:val="TAH"/>
            </w:pPr>
          </w:p>
        </w:tc>
        <w:tc>
          <w:tcPr>
            <w:tcW w:w="708" w:type="dxa"/>
          </w:tcPr>
          <w:p w14:paraId="6E2C3764" w14:textId="77777777" w:rsidR="00EE2304" w:rsidRPr="0068258E" w:rsidRDefault="00EE2304" w:rsidP="00E13405">
            <w:pPr>
              <w:pStyle w:val="TAH"/>
            </w:pPr>
            <w:r w:rsidRPr="0068258E">
              <w:t>U - S</w:t>
            </w:r>
          </w:p>
        </w:tc>
        <w:tc>
          <w:tcPr>
            <w:tcW w:w="2976" w:type="dxa"/>
          </w:tcPr>
          <w:p w14:paraId="3155F848" w14:textId="77777777" w:rsidR="00EE2304" w:rsidRPr="0068258E" w:rsidRDefault="00EE2304" w:rsidP="00E13405">
            <w:pPr>
              <w:pStyle w:val="TAH"/>
            </w:pPr>
            <w:r w:rsidRPr="0068258E">
              <w:t>Message</w:t>
            </w:r>
          </w:p>
        </w:tc>
        <w:tc>
          <w:tcPr>
            <w:tcW w:w="567" w:type="dxa"/>
            <w:tcBorders>
              <w:top w:val="nil"/>
            </w:tcBorders>
          </w:tcPr>
          <w:p w14:paraId="4A22ACDC" w14:textId="77777777" w:rsidR="00EE2304" w:rsidRPr="0068258E" w:rsidRDefault="00EE2304" w:rsidP="00E13405">
            <w:pPr>
              <w:pStyle w:val="TAH"/>
            </w:pPr>
          </w:p>
        </w:tc>
        <w:tc>
          <w:tcPr>
            <w:tcW w:w="850" w:type="dxa"/>
            <w:tcBorders>
              <w:top w:val="nil"/>
            </w:tcBorders>
          </w:tcPr>
          <w:p w14:paraId="2F4E516F" w14:textId="77777777" w:rsidR="00EE2304" w:rsidRPr="0068258E" w:rsidRDefault="00EE2304" w:rsidP="00E13405">
            <w:pPr>
              <w:pStyle w:val="TAH"/>
            </w:pPr>
          </w:p>
        </w:tc>
      </w:tr>
      <w:tr w:rsidR="00EE2304" w:rsidRPr="0068258E" w14:paraId="0F793028" w14:textId="77777777" w:rsidTr="00E13405">
        <w:tc>
          <w:tcPr>
            <w:tcW w:w="534" w:type="dxa"/>
          </w:tcPr>
          <w:p w14:paraId="38AFD69F" w14:textId="77777777" w:rsidR="00EE2304" w:rsidRPr="0068258E" w:rsidRDefault="00EE2304" w:rsidP="00E13405">
            <w:pPr>
              <w:pStyle w:val="TAC"/>
              <w:rPr>
                <w:lang w:eastAsia="zh-CN"/>
              </w:rPr>
            </w:pPr>
            <w:r w:rsidRPr="0068258E">
              <w:rPr>
                <w:lang w:eastAsia="zh-CN"/>
              </w:rPr>
              <w:t>0</w:t>
            </w:r>
          </w:p>
        </w:tc>
        <w:tc>
          <w:tcPr>
            <w:tcW w:w="3968" w:type="dxa"/>
          </w:tcPr>
          <w:p w14:paraId="4CC97258" w14:textId="77777777" w:rsidR="00EE2304" w:rsidRPr="0068258E" w:rsidRDefault="00EE2304" w:rsidP="00E13405">
            <w:pPr>
              <w:pStyle w:val="TAL"/>
              <w:rPr>
                <w:lang w:eastAsia="zh-CN"/>
              </w:rPr>
            </w:pPr>
            <w:r w:rsidRPr="0068258E">
              <w:t>Set the power levels according to “T</w:t>
            </w:r>
            <w:r w:rsidRPr="0068258E">
              <w:rPr>
                <w:lang w:eastAsia="zh-CN"/>
              </w:rPr>
              <w:t>1</w:t>
            </w:r>
            <w:r w:rsidRPr="0068258E">
              <w:t xml:space="preserve">” as per Table </w:t>
            </w:r>
            <w:r w:rsidRPr="0068258E">
              <w:rPr>
                <w:lang w:eastAsia="zh-CN"/>
              </w:rPr>
              <w:t>7.1.1.12.4.1.3.2</w:t>
            </w:r>
            <w:r w:rsidRPr="0068258E">
              <w:t>-</w:t>
            </w:r>
            <w:r w:rsidRPr="0068258E">
              <w:rPr>
                <w:lang w:eastAsia="zh-CN"/>
              </w:rPr>
              <w:t>1</w:t>
            </w:r>
            <w:r w:rsidRPr="0068258E">
              <w:t>/2</w:t>
            </w:r>
            <w:r w:rsidRPr="0068258E">
              <w:rPr>
                <w:lang w:eastAsia="zh-CN"/>
              </w:rPr>
              <w:t>.</w:t>
            </w:r>
          </w:p>
        </w:tc>
        <w:tc>
          <w:tcPr>
            <w:tcW w:w="708" w:type="dxa"/>
          </w:tcPr>
          <w:p w14:paraId="673478FA" w14:textId="77777777" w:rsidR="00EE2304" w:rsidRPr="0068258E" w:rsidRDefault="00EE2304" w:rsidP="00E13405">
            <w:pPr>
              <w:pStyle w:val="TAC"/>
            </w:pPr>
          </w:p>
        </w:tc>
        <w:tc>
          <w:tcPr>
            <w:tcW w:w="2976" w:type="dxa"/>
          </w:tcPr>
          <w:p w14:paraId="6311F4F2" w14:textId="77777777" w:rsidR="00EE2304" w:rsidRPr="0068258E" w:rsidRDefault="00EE2304" w:rsidP="00E13405">
            <w:pPr>
              <w:pStyle w:val="TAL"/>
            </w:pPr>
            <w:r w:rsidRPr="0068258E">
              <w:t>-</w:t>
            </w:r>
          </w:p>
        </w:tc>
        <w:tc>
          <w:tcPr>
            <w:tcW w:w="567" w:type="dxa"/>
          </w:tcPr>
          <w:p w14:paraId="42EED7DB" w14:textId="77777777" w:rsidR="00EE2304" w:rsidRPr="0068258E" w:rsidRDefault="00EE2304" w:rsidP="00E13405">
            <w:pPr>
              <w:pStyle w:val="TAC"/>
            </w:pPr>
            <w:r w:rsidRPr="0068258E">
              <w:t>-</w:t>
            </w:r>
          </w:p>
        </w:tc>
        <w:tc>
          <w:tcPr>
            <w:tcW w:w="850" w:type="dxa"/>
          </w:tcPr>
          <w:p w14:paraId="5FDBD4A2" w14:textId="77777777" w:rsidR="00EE2304" w:rsidRPr="0068258E" w:rsidRDefault="00EE2304" w:rsidP="00E13405">
            <w:pPr>
              <w:pStyle w:val="TAC"/>
            </w:pPr>
            <w:r w:rsidRPr="0068258E">
              <w:t>-</w:t>
            </w:r>
          </w:p>
        </w:tc>
      </w:tr>
      <w:tr w:rsidR="00EE2304" w:rsidRPr="0068258E" w14:paraId="0F140809" w14:textId="77777777" w:rsidTr="00E13405">
        <w:tc>
          <w:tcPr>
            <w:tcW w:w="534" w:type="dxa"/>
          </w:tcPr>
          <w:p w14:paraId="37393830" w14:textId="77777777" w:rsidR="00EE2304" w:rsidRPr="0068258E" w:rsidRDefault="00EE2304" w:rsidP="00E13405">
            <w:pPr>
              <w:pStyle w:val="TAC"/>
            </w:pPr>
            <w:r w:rsidRPr="0068258E">
              <w:t>1</w:t>
            </w:r>
          </w:p>
        </w:tc>
        <w:tc>
          <w:tcPr>
            <w:tcW w:w="3968" w:type="dxa"/>
          </w:tcPr>
          <w:p w14:paraId="292D521F" w14:textId="77777777" w:rsidR="00EE2304" w:rsidRPr="0068258E" w:rsidRDefault="00EE2304" w:rsidP="00E13405">
            <w:pPr>
              <w:pStyle w:val="TAL"/>
            </w:pPr>
            <w:r w:rsidRPr="0068258E">
              <w:t xml:space="preserve">SS transmits an </w:t>
            </w:r>
            <w:r w:rsidRPr="0068258E">
              <w:rPr>
                <w:i/>
                <w:iCs/>
              </w:rPr>
              <w:t>RRCReconfiguration</w:t>
            </w:r>
            <w:r w:rsidRPr="0068258E">
              <w:t xml:space="preserve"> message. (Note 1)</w:t>
            </w:r>
          </w:p>
        </w:tc>
        <w:tc>
          <w:tcPr>
            <w:tcW w:w="708" w:type="dxa"/>
          </w:tcPr>
          <w:p w14:paraId="4AB42A15" w14:textId="77777777" w:rsidR="00EE2304" w:rsidRPr="0068258E" w:rsidRDefault="00EE2304" w:rsidP="00E13405">
            <w:pPr>
              <w:pStyle w:val="TAC"/>
            </w:pPr>
            <w:r w:rsidRPr="0068258E">
              <w:t>&lt;--</w:t>
            </w:r>
          </w:p>
        </w:tc>
        <w:tc>
          <w:tcPr>
            <w:tcW w:w="2976" w:type="dxa"/>
          </w:tcPr>
          <w:p w14:paraId="7CBF31A8" w14:textId="77777777" w:rsidR="00EE2304" w:rsidRPr="0068258E" w:rsidRDefault="00EE2304" w:rsidP="00E13405">
            <w:pPr>
              <w:pStyle w:val="TAL"/>
            </w:pPr>
            <w:r w:rsidRPr="0068258E">
              <w:t>-</w:t>
            </w:r>
          </w:p>
        </w:tc>
        <w:tc>
          <w:tcPr>
            <w:tcW w:w="567" w:type="dxa"/>
          </w:tcPr>
          <w:p w14:paraId="4DE0E58E" w14:textId="77777777" w:rsidR="00EE2304" w:rsidRPr="0068258E" w:rsidRDefault="00EE2304" w:rsidP="00E13405">
            <w:pPr>
              <w:pStyle w:val="TAC"/>
            </w:pPr>
            <w:r w:rsidRPr="0068258E">
              <w:t>-</w:t>
            </w:r>
          </w:p>
        </w:tc>
        <w:tc>
          <w:tcPr>
            <w:tcW w:w="850" w:type="dxa"/>
          </w:tcPr>
          <w:p w14:paraId="47D3453D" w14:textId="77777777" w:rsidR="00EE2304" w:rsidRPr="0068258E" w:rsidRDefault="00EE2304" w:rsidP="00E13405">
            <w:pPr>
              <w:pStyle w:val="TAC"/>
            </w:pPr>
            <w:r w:rsidRPr="0068258E">
              <w:t>-</w:t>
            </w:r>
          </w:p>
        </w:tc>
      </w:tr>
      <w:tr w:rsidR="00EE2304" w:rsidRPr="0068258E" w14:paraId="5F144A48" w14:textId="77777777" w:rsidTr="00E13405">
        <w:tc>
          <w:tcPr>
            <w:tcW w:w="534" w:type="dxa"/>
          </w:tcPr>
          <w:p w14:paraId="0E84F0B4" w14:textId="77777777" w:rsidR="00EE2304" w:rsidRPr="0068258E" w:rsidRDefault="00EE2304" w:rsidP="00E13405">
            <w:pPr>
              <w:pStyle w:val="TAC"/>
            </w:pPr>
            <w:r w:rsidRPr="0068258E">
              <w:t>2</w:t>
            </w:r>
          </w:p>
        </w:tc>
        <w:tc>
          <w:tcPr>
            <w:tcW w:w="3968" w:type="dxa"/>
          </w:tcPr>
          <w:p w14:paraId="1D12DC0B" w14:textId="77777777" w:rsidR="00EE2304" w:rsidRPr="0068258E" w:rsidRDefault="00EE2304" w:rsidP="00E13405">
            <w:pPr>
              <w:pStyle w:val="TAL"/>
              <w:rPr>
                <w:lang w:eastAsia="zh-CN"/>
              </w:rPr>
            </w:pPr>
            <w:r w:rsidRPr="0068258E">
              <w:t>The UE transmit</w:t>
            </w:r>
            <w:r w:rsidRPr="0068258E">
              <w:rPr>
                <w:lang w:eastAsia="zh-CN"/>
              </w:rPr>
              <w:t>s</w:t>
            </w:r>
            <w:r w:rsidRPr="0068258E">
              <w:t xml:space="preserve"> </w:t>
            </w:r>
            <w:r w:rsidRPr="0068258E">
              <w:rPr>
                <w:rFonts w:eastAsia="MS Mincho"/>
                <w:i/>
                <w:iCs/>
              </w:rPr>
              <w:t>RRCReconfigurationComplete</w:t>
            </w:r>
            <w:r w:rsidRPr="0068258E">
              <w:rPr>
                <w:rFonts w:eastAsia="MS Mincho"/>
              </w:rPr>
              <w:t xml:space="preserve"> message</w:t>
            </w:r>
            <w:r w:rsidRPr="0068258E">
              <w:rPr>
                <w:lang w:eastAsia="zh-CN"/>
              </w:rPr>
              <w:t xml:space="preserve">. </w:t>
            </w:r>
            <w:r w:rsidRPr="0068258E">
              <w:t xml:space="preserve">(Note </w:t>
            </w:r>
            <w:r w:rsidRPr="0068258E">
              <w:rPr>
                <w:lang w:eastAsia="zh-CN"/>
              </w:rPr>
              <w:t>2</w:t>
            </w:r>
            <w:r w:rsidRPr="0068258E">
              <w:t>)</w:t>
            </w:r>
          </w:p>
        </w:tc>
        <w:tc>
          <w:tcPr>
            <w:tcW w:w="708" w:type="dxa"/>
          </w:tcPr>
          <w:p w14:paraId="779063BD" w14:textId="77777777" w:rsidR="00EE2304" w:rsidRPr="0068258E" w:rsidRDefault="00EE2304" w:rsidP="00E13405">
            <w:pPr>
              <w:pStyle w:val="TAC"/>
            </w:pPr>
            <w:r w:rsidRPr="0068258E">
              <w:t>--&gt;</w:t>
            </w:r>
          </w:p>
        </w:tc>
        <w:tc>
          <w:tcPr>
            <w:tcW w:w="2976" w:type="dxa"/>
          </w:tcPr>
          <w:p w14:paraId="794F5061" w14:textId="77777777" w:rsidR="00EE2304" w:rsidRPr="0068258E" w:rsidRDefault="00EE2304" w:rsidP="00E13405">
            <w:pPr>
              <w:pStyle w:val="TAL"/>
            </w:pPr>
            <w:r w:rsidRPr="0068258E">
              <w:t>-</w:t>
            </w:r>
          </w:p>
        </w:tc>
        <w:tc>
          <w:tcPr>
            <w:tcW w:w="567" w:type="dxa"/>
          </w:tcPr>
          <w:p w14:paraId="72CB89DA" w14:textId="77777777" w:rsidR="00EE2304" w:rsidRPr="0068258E" w:rsidRDefault="00EE2304" w:rsidP="00E13405">
            <w:pPr>
              <w:pStyle w:val="TAC"/>
              <w:rPr>
                <w:lang w:eastAsia="zh-CN"/>
              </w:rPr>
            </w:pPr>
            <w:r w:rsidRPr="0068258E">
              <w:rPr>
                <w:lang w:eastAsia="zh-CN"/>
              </w:rPr>
              <w:t>-</w:t>
            </w:r>
          </w:p>
        </w:tc>
        <w:tc>
          <w:tcPr>
            <w:tcW w:w="850" w:type="dxa"/>
          </w:tcPr>
          <w:p w14:paraId="057470B4" w14:textId="77777777" w:rsidR="00EE2304" w:rsidRPr="0068258E" w:rsidRDefault="00EE2304" w:rsidP="00E13405">
            <w:pPr>
              <w:pStyle w:val="TAC"/>
              <w:rPr>
                <w:lang w:eastAsia="zh-CN"/>
              </w:rPr>
            </w:pPr>
            <w:r w:rsidRPr="0068258E">
              <w:rPr>
                <w:lang w:eastAsia="zh-CN"/>
              </w:rPr>
              <w:t>-</w:t>
            </w:r>
          </w:p>
        </w:tc>
      </w:tr>
      <w:tr w:rsidR="00EE2304" w:rsidRPr="0068258E" w14:paraId="3514C8B0" w14:textId="77777777" w:rsidTr="00E13405">
        <w:tc>
          <w:tcPr>
            <w:tcW w:w="534" w:type="dxa"/>
          </w:tcPr>
          <w:p w14:paraId="2872A265" w14:textId="77777777" w:rsidR="00EE2304" w:rsidRPr="0068258E" w:rsidRDefault="00EE2304" w:rsidP="00E13405">
            <w:pPr>
              <w:pStyle w:val="TAC"/>
              <w:rPr>
                <w:lang w:eastAsia="zh-CN"/>
              </w:rPr>
            </w:pPr>
            <w:r w:rsidRPr="0068258E">
              <w:rPr>
                <w:lang w:eastAsia="zh-CN"/>
              </w:rPr>
              <w:t>3</w:t>
            </w:r>
          </w:p>
        </w:tc>
        <w:tc>
          <w:tcPr>
            <w:tcW w:w="3968" w:type="dxa"/>
          </w:tcPr>
          <w:p w14:paraId="50CCC84B" w14:textId="77777777" w:rsidR="00EE2304" w:rsidRPr="0068258E" w:rsidRDefault="00EE2304" w:rsidP="00E13405">
            <w:pPr>
              <w:pStyle w:val="TAL"/>
              <w:snapToGrid w:val="0"/>
              <w:rPr>
                <w:lang w:eastAsia="zh-CN"/>
              </w:rPr>
            </w:pPr>
            <w:r w:rsidRPr="0068258E">
              <w:rPr>
                <w:lang w:eastAsia="zh-CN"/>
              </w:rPr>
              <w:t xml:space="preserve">The SS transmits a </w:t>
            </w:r>
            <w:r w:rsidRPr="0068258E">
              <w:rPr>
                <w:lang w:eastAsia="ko-KR"/>
              </w:rPr>
              <w:t xml:space="preserve">SCell </w:t>
            </w:r>
            <w:r w:rsidRPr="0068258E">
              <w:t>Activation MAC-</w:t>
            </w:r>
            <w:r w:rsidRPr="0068258E">
              <w:rPr>
                <w:lang w:eastAsia="ko-KR"/>
              </w:rPr>
              <w:t>CE</w:t>
            </w:r>
            <w:r w:rsidRPr="0068258E">
              <w:rPr>
                <w:lang w:eastAsia="zh-CN"/>
              </w:rPr>
              <w:t xml:space="preserve"> to activate SCell (NR Cell 3).</w:t>
            </w:r>
          </w:p>
        </w:tc>
        <w:tc>
          <w:tcPr>
            <w:tcW w:w="708" w:type="dxa"/>
          </w:tcPr>
          <w:p w14:paraId="5B2CC9A6" w14:textId="77777777" w:rsidR="00EE2304" w:rsidRPr="0068258E" w:rsidRDefault="00EE2304" w:rsidP="00E13405">
            <w:pPr>
              <w:pStyle w:val="TAC"/>
              <w:snapToGrid w:val="0"/>
            </w:pPr>
            <w:r w:rsidRPr="0068258E">
              <w:t>&lt;--</w:t>
            </w:r>
          </w:p>
        </w:tc>
        <w:tc>
          <w:tcPr>
            <w:tcW w:w="2976" w:type="dxa"/>
          </w:tcPr>
          <w:p w14:paraId="6040CE6D" w14:textId="77777777" w:rsidR="00EE2304" w:rsidRPr="0068258E" w:rsidRDefault="00EE2304" w:rsidP="00E13405">
            <w:pPr>
              <w:pStyle w:val="TAL"/>
              <w:snapToGrid w:val="0"/>
              <w:rPr>
                <w:iCs/>
              </w:rPr>
            </w:pPr>
            <w:r w:rsidRPr="0068258E">
              <w:t>MAC PDU (SCell Activation/Deactivation MAC CE of one octet (C</w:t>
            </w:r>
            <w:r w:rsidRPr="0068258E">
              <w:rPr>
                <w:vertAlign w:val="subscript"/>
              </w:rPr>
              <w:t>1</w:t>
            </w:r>
            <w:r w:rsidRPr="0068258E">
              <w:t>=1))</w:t>
            </w:r>
          </w:p>
        </w:tc>
        <w:tc>
          <w:tcPr>
            <w:tcW w:w="567" w:type="dxa"/>
          </w:tcPr>
          <w:p w14:paraId="313C25BB" w14:textId="77777777" w:rsidR="00EE2304" w:rsidRPr="0068258E" w:rsidRDefault="00EE2304" w:rsidP="00E13405">
            <w:pPr>
              <w:pStyle w:val="TAC"/>
              <w:rPr>
                <w:lang w:eastAsia="zh-CN"/>
              </w:rPr>
            </w:pPr>
            <w:r w:rsidRPr="0068258E">
              <w:rPr>
                <w:lang w:eastAsia="zh-CN"/>
              </w:rPr>
              <w:t>-</w:t>
            </w:r>
          </w:p>
        </w:tc>
        <w:tc>
          <w:tcPr>
            <w:tcW w:w="850" w:type="dxa"/>
          </w:tcPr>
          <w:p w14:paraId="6B80539E" w14:textId="77777777" w:rsidR="00EE2304" w:rsidRPr="0068258E" w:rsidRDefault="00EE2304" w:rsidP="00E13405">
            <w:pPr>
              <w:pStyle w:val="TAC"/>
              <w:rPr>
                <w:lang w:eastAsia="zh-CN"/>
              </w:rPr>
            </w:pPr>
            <w:r w:rsidRPr="0068258E">
              <w:rPr>
                <w:lang w:eastAsia="zh-CN"/>
              </w:rPr>
              <w:t>-</w:t>
            </w:r>
          </w:p>
        </w:tc>
      </w:tr>
      <w:tr w:rsidR="00EE2304" w:rsidRPr="0068258E" w14:paraId="07C66C02" w14:textId="77777777" w:rsidTr="00E13405">
        <w:tc>
          <w:tcPr>
            <w:tcW w:w="534" w:type="dxa"/>
          </w:tcPr>
          <w:p w14:paraId="7963DE2D" w14:textId="77777777" w:rsidR="00EE2304" w:rsidRPr="0068258E" w:rsidRDefault="00EE2304" w:rsidP="00E13405">
            <w:pPr>
              <w:pStyle w:val="TAC"/>
              <w:rPr>
                <w:lang w:eastAsia="zh-CN"/>
              </w:rPr>
            </w:pPr>
            <w:r w:rsidRPr="0068258E">
              <w:rPr>
                <w:lang w:eastAsia="zh-CN"/>
              </w:rPr>
              <w:t>4</w:t>
            </w:r>
          </w:p>
        </w:tc>
        <w:tc>
          <w:tcPr>
            <w:tcW w:w="3968" w:type="dxa"/>
          </w:tcPr>
          <w:p w14:paraId="074F672D" w14:textId="77777777" w:rsidR="00EE2304" w:rsidRPr="0068258E" w:rsidRDefault="00EE2304" w:rsidP="00E13405">
            <w:pPr>
              <w:pStyle w:val="TAL"/>
            </w:pPr>
            <w:r w:rsidRPr="0068258E">
              <w:t xml:space="preserve">The SS transmits DCI 2-6 within </w:t>
            </w:r>
            <w:proofErr w:type="spellStart"/>
            <w:r w:rsidRPr="0068258E">
              <w:t>ps</w:t>
            </w:r>
            <w:proofErr w:type="spellEnd"/>
            <w:r w:rsidRPr="0068258E">
              <w:t>-Offset</w:t>
            </w:r>
            <w:r w:rsidRPr="0068258E">
              <w:rPr>
                <w:lang w:eastAsia="zh-CN"/>
              </w:rPr>
              <w:t xml:space="preserve"> time</w:t>
            </w:r>
            <w:r w:rsidRPr="0068258E">
              <w:t xml:space="preserve"> before the start of </w:t>
            </w:r>
            <w:r w:rsidRPr="0068258E">
              <w:rPr>
                <w:lang w:eastAsia="zh-CN"/>
              </w:rPr>
              <w:t xml:space="preserve">next </w:t>
            </w:r>
            <w:r w:rsidRPr="0068258E">
              <w:t xml:space="preserve">long DRX </w:t>
            </w:r>
            <w:proofErr w:type="spellStart"/>
            <w:r w:rsidRPr="0068258E">
              <w:t>drx-onDurationTimer</w:t>
            </w:r>
            <w:proofErr w:type="spellEnd"/>
            <w:r w:rsidRPr="0068258E">
              <w:rPr>
                <w:lang w:eastAsia="zh-CN"/>
              </w:rPr>
              <w:t xml:space="preserve"> on NR Cell 1. </w:t>
            </w:r>
            <w:r w:rsidRPr="0068258E">
              <w:t xml:space="preserve">(Note </w:t>
            </w:r>
            <w:r w:rsidRPr="0068258E">
              <w:rPr>
                <w:lang w:eastAsia="zh-CN"/>
              </w:rPr>
              <w:t>3</w:t>
            </w:r>
            <w:r w:rsidRPr="0068258E">
              <w:t>)</w:t>
            </w:r>
          </w:p>
        </w:tc>
        <w:tc>
          <w:tcPr>
            <w:tcW w:w="708" w:type="dxa"/>
          </w:tcPr>
          <w:p w14:paraId="0C35E285" w14:textId="77777777" w:rsidR="00EE2304" w:rsidRPr="0068258E" w:rsidRDefault="00EE2304" w:rsidP="00E13405">
            <w:pPr>
              <w:pStyle w:val="TAC"/>
            </w:pPr>
            <w:r w:rsidRPr="0068258E">
              <w:t>&lt;--</w:t>
            </w:r>
          </w:p>
        </w:tc>
        <w:tc>
          <w:tcPr>
            <w:tcW w:w="2976" w:type="dxa"/>
          </w:tcPr>
          <w:p w14:paraId="0A3FD280" w14:textId="77777777" w:rsidR="00EE2304" w:rsidRPr="0068258E" w:rsidRDefault="00EE2304" w:rsidP="00E13405">
            <w:pPr>
              <w:pStyle w:val="TAL"/>
            </w:pPr>
            <w:r w:rsidRPr="0068258E">
              <w:t>(PDCCH (</w:t>
            </w:r>
            <w:r w:rsidRPr="0068258E">
              <w:rPr>
                <w:lang w:eastAsia="zh-CN"/>
              </w:rPr>
              <w:t>DCI 2-6</w:t>
            </w:r>
            <w:r w:rsidRPr="0068258E">
              <w:t>))</w:t>
            </w:r>
          </w:p>
        </w:tc>
        <w:tc>
          <w:tcPr>
            <w:tcW w:w="567" w:type="dxa"/>
          </w:tcPr>
          <w:p w14:paraId="4D7B253B" w14:textId="77777777" w:rsidR="00EE2304" w:rsidRPr="0068258E" w:rsidRDefault="00EE2304" w:rsidP="00E13405">
            <w:pPr>
              <w:pStyle w:val="TAC"/>
              <w:rPr>
                <w:lang w:eastAsia="zh-CN"/>
              </w:rPr>
            </w:pPr>
            <w:r w:rsidRPr="0068258E">
              <w:rPr>
                <w:lang w:eastAsia="zh-CN"/>
              </w:rPr>
              <w:t>-</w:t>
            </w:r>
          </w:p>
        </w:tc>
        <w:tc>
          <w:tcPr>
            <w:tcW w:w="850" w:type="dxa"/>
          </w:tcPr>
          <w:p w14:paraId="08503323" w14:textId="77777777" w:rsidR="00EE2304" w:rsidRPr="0068258E" w:rsidRDefault="00EE2304" w:rsidP="00E13405">
            <w:pPr>
              <w:pStyle w:val="TAC"/>
              <w:rPr>
                <w:lang w:eastAsia="zh-CN"/>
              </w:rPr>
            </w:pPr>
            <w:r w:rsidRPr="0068258E">
              <w:rPr>
                <w:lang w:eastAsia="zh-CN"/>
              </w:rPr>
              <w:t>-</w:t>
            </w:r>
          </w:p>
        </w:tc>
      </w:tr>
      <w:tr w:rsidR="00EE2304" w:rsidRPr="0068258E" w14:paraId="019DC4DB" w14:textId="77777777" w:rsidTr="00E13405">
        <w:tc>
          <w:tcPr>
            <w:tcW w:w="534" w:type="dxa"/>
            <w:tcBorders>
              <w:top w:val="single" w:sz="4" w:space="0" w:color="auto"/>
              <w:left w:val="single" w:sz="4" w:space="0" w:color="auto"/>
              <w:bottom w:val="single" w:sz="4" w:space="0" w:color="auto"/>
              <w:right w:val="single" w:sz="4" w:space="0" w:color="auto"/>
            </w:tcBorders>
          </w:tcPr>
          <w:p w14:paraId="622A353B" w14:textId="77777777" w:rsidR="00EE2304" w:rsidRPr="0068258E" w:rsidRDefault="00EE2304" w:rsidP="00E13405">
            <w:pPr>
              <w:pStyle w:val="TAC"/>
              <w:rPr>
                <w:lang w:eastAsia="zh-CN"/>
              </w:rPr>
            </w:pPr>
            <w:r w:rsidRPr="0068258E">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08491498" w14:textId="77777777" w:rsidR="00EE2304" w:rsidRPr="0068258E" w:rsidRDefault="00EE2304" w:rsidP="00E13405">
            <w:pPr>
              <w:pStyle w:val="TAL"/>
              <w:rPr>
                <w:lang w:eastAsia="zh-CN"/>
              </w:rPr>
            </w:pPr>
            <w:r w:rsidRPr="0068258E">
              <w:rPr>
                <w:lang w:eastAsia="zh-CN"/>
              </w:rPr>
              <w:t>T</w:t>
            </w:r>
            <w:r w:rsidRPr="0068258E">
              <w:t xml:space="preserve">he SS indicates a new transmission on PDCCH of SCell and transmits a MAC PDU on the </w:t>
            </w:r>
            <w:r w:rsidRPr="0068258E">
              <w:rPr>
                <w:lang w:eastAsia="zh-CN"/>
              </w:rPr>
              <w:t>initial</w:t>
            </w:r>
            <w:r w:rsidRPr="0068258E">
              <w:t xml:space="preserve"> BWP (BWP#</w:t>
            </w:r>
            <w:r w:rsidRPr="0068258E">
              <w:rPr>
                <w:lang w:eastAsia="zh-CN"/>
              </w:rPr>
              <w:t>0</w:t>
            </w:r>
            <w:r w:rsidRPr="0068258E">
              <w:t>)</w:t>
            </w:r>
            <w:r w:rsidRPr="0068258E">
              <w:rPr>
                <w:lang w:eastAsia="zh-CN"/>
              </w:rPr>
              <w:t xml:space="preserve"> </w:t>
            </w:r>
            <w:r w:rsidRPr="0068258E">
              <w:t xml:space="preserve">when the </w:t>
            </w:r>
            <w:proofErr w:type="spellStart"/>
            <w:r w:rsidRPr="0068258E">
              <w:t>Drx-onDurationTimer</w:t>
            </w:r>
            <w:proofErr w:type="spellEnd"/>
            <w:r w:rsidRPr="0068258E">
              <w:t xml:space="preserve"> is running.</w:t>
            </w:r>
          </w:p>
        </w:tc>
        <w:tc>
          <w:tcPr>
            <w:tcW w:w="708" w:type="dxa"/>
            <w:tcBorders>
              <w:top w:val="single" w:sz="4" w:space="0" w:color="auto"/>
              <w:left w:val="single" w:sz="4" w:space="0" w:color="auto"/>
              <w:bottom w:val="single" w:sz="4" w:space="0" w:color="auto"/>
              <w:right w:val="single" w:sz="4" w:space="0" w:color="auto"/>
            </w:tcBorders>
          </w:tcPr>
          <w:p w14:paraId="76A7BDDE" w14:textId="77777777" w:rsidR="00EE2304" w:rsidRPr="0068258E" w:rsidRDefault="00EE2304" w:rsidP="00E13405">
            <w:pPr>
              <w:pStyle w:val="TAC"/>
            </w:pPr>
            <w:r w:rsidRPr="0068258E">
              <w:t>&lt;--</w:t>
            </w:r>
          </w:p>
        </w:tc>
        <w:tc>
          <w:tcPr>
            <w:tcW w:w="2976" w:type="dxa"/>
            <w:tcBorders>
              <w:top w:val="single" w:sz="4" w:space="0" w:color="auto"/>
              <w:left w:val="single" w:sz="4" w:space="0" w:color="auto"/>
              <w:bottom w:val="single" w:sz="4" w:space="0" w:color="auto"/>
              <w:right w:val="single" w:sz="4" w:space="0" w:color="auto"/>
            </w:tcBorders>
          </w:tcPr>
          <w:p w14:paraId="1C2BE5C3" w14:textId="77777777" w:rsidR="00EE2304" w:rsidRPr="0068258E" w:rsidRDefault="00EE2304" w:rsidP="00E13405">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5B1A23E8" w14:textId="77777777" w:rsidR="00EE2304" w:rsidRPr="0068258E" w:rsidRDefault="00EE2304" w:rsidP="00E13405">
            <w:pPr>
              <w:pStyle w:val="TAC"/>
            </w:pPr>
            <w:r w:rsidRPr="0068258E">
              <w:t>-</w:t>
            </w:r>
          </w:p>
        </w:tc>
        <w:tc>
          <w:tcPr>
            <w:tcW w:w="850" w:type="dxa"/>
            <w:tcBorders>
              <w:top w:val="single" w:sz="4" w:space="0" w:color="auto"/>
              <w:left w:val="single" w:sz="4" w:space="0" w:color="auto"/>
              <w:bottom w:val="single" w:sz="4" w:space="0" w:color="auto"/>
              <w:right w:val="single" w:sz="4" w:space="0" w:color="auto"/>
            </w:tcBorders>
          </w:tcPr>
          <w:p w14:paraId="14E072B8" w14:textId="77777777" w:rsidR="00EE2304" w:rsidRPr="0068258E" w:rsidRDefault="00EE2304" w:rsidP="00E13405">
            <w:pPr>
              <w:pStyle w:val="TAC"/>
            </w:pPr>
            <w:r w:rsidRPr="0068258E">
              <w:t>--</w:t>
            </w:r>
          </w:p>
        </w:tc>
      </w:tr>
      <w:tr w:rsidR="00EE2304" w:rsidRPr="0068258E" w14:paraId="77A45F39" w14:textId="77777777" w:rsidTr="00E13405">
        <w:tc>
          <w:tcPr>
            <w:tcW w:w="534" w:type="dxa"/>
            <w:tcBorders>
              <w:top w:val="single" w:sz="4" w:space="0" w:color="auto"/>
              <w:left w:val="single" w:sz="4" w:space="0" w:color="auto"/>
              <w:bottom w:val="single" w:sz="4" w:space="0" w:color="auto"/>
              <w:right w:val="single" w:sz="4" w:space="0" w:color="auto"/>
            </w:tcBorders>
          </w:tcPr>
          <w:p w14:paraId="1C95A807" w14:textId="77777777" w:rsidR="00EE2304" w:rsidRPr="0068258E" w:rsidRDefault="00EE2304" w:rsidP="00E13405">
            <w:pPr>
              <w:pStyle w:val="TAC"/>
              <w:rPr>
                <w:lang w:eastAsia="zh-CN"/>
              </w:rPr>
            </w:pPr>
            <w:r w:rsidRPr="0068258E">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345BDD4D" w14:textId="77777777" w:rsidR="00EE2304" w:rsidRPr="0068258E" w:rsidRDefault="00EE2304" w:rsidP="00E13405">
            <w:pPr>
              <w:pStyle w:val="TAL"/>
            </w:pPr>
            <w:r w:rsidRPr="0068258E">
              <w:t xml:space="preserve">Check: Does the UE transmit a HARQ ACK </w:t>
            </w:r>
            <w:r w:rsidRPr="0068258E">
              <w:rPr>
                <w:lang w:eastAsia="zh-CN"/>
              </w:rPr>
              <w:t xml:space="preserve">on the </w:t>
            </w:r>
            <w:del w:id="16" w:author="MCC160experts" w:date="2023-08-17T09:07:00Z">
              <w:r w:rsidRPr="0068258E" w:rsidDel="00BE1040">
                <w:rPr>
                  <w:rFonts w:hint="eastAsia"/>
                  <w:lang w:eastAsia="zh-CN"/>
                </w:rPr>
                <w:delText>S</w:delText>
              </w:r>
            </w:del>
            <w:ins w:id="17" w:author="MCC160experts" w:date="2023-08-17T09:07:00Z">
              <w:r w:rsidR="00BE1040" w:rsidRPr="00BE1040">
                <w:rPr>
                  <w:rFonts w:hint="eastAsia"/>
                  <w:highlight w:val="cyan"/>
                  <w:lang w:eastAsia="zh-CN"/>
                </w:rPr>
                <w:t>P</w:t>
              </w:r>
            </w:ins>
            <w:r w:rsidRPr="00BE1040">
              <w:rPr>
                <w:highlight w:val="cyan"/>
                <w:lang w:eastAsia="zh-CN"/>
              </w:rPr>
              <w:t>Cell</w:t>
            </w:r>
            <w:r w:rsidRPr="0068258E">
              <w:rPr>
                <w:lang w:eastAsia="zh-CN"/>
              </w:rPr>
              <w:t xml:space="preserve"> </w:t>
            </w:r>
            <w:r w:rsidRPr="0068258E">
              <w:t xml:space="preserve">for the DL MAC PDU in Step </w:t>
            </w:r>
            <w:r w:rsidRPr="0068258E">
              <w:rPr>
                <w:lang w:eastAsia="zh-CN"/>
              </w:rPr>
              <w:t>5 within 5 seconds</w:t>
            </w:r>
            <w:r w:rsidRPr="0068258E">
              <w:t>?</w:t>
            </w:r>
          </w:p>
        </w:tc>
        <w:tc>
          <w:tcPr>
            <w:tcW w:w="708" w:type="dxa"/>
            <w:tcBorders>
              <w:top w:val="single" w:sz="4" w:space="0" w:color="auto"/>
              <w:left w:val="single" w:sz="4" w:space="0" w:color="auto"/>
              <w:bottom w:val="single" w:sz="4" w:space="0" w:color="auto"/>
              <w:right w:val="single" w:sz="4" w:space="0" w:color="auto"/>
            </w:tcBorders>
          </w:tcPr>
          <w:p w14:paraId="4345A043" w14:textId="77777777" w:rsidR="00EE2304" w:rsidRPr="0068258E" w:rsidRDefault="00EE2304" w:rsidP="00E13405">
            <w:pPr>
              <w:pStyle w:val="TAC"/>
            </w:pPr>
            <w:r w:rsidRPr="0068258E">
              <w:t>--&gt;</w:t>
            </w:r>
          </w:p>
        </w:tc>
        <w:tc>
          <w:tcPr>
            <w:tcW w:w="2976" w:type="dxa"/>
            <w:tcBorders>
              <w:top w:val="single" w:sz="4" w:space="0" w:color="auto"/>
              <w:left w:val="single" w:sz="4" w:space="0" w:color="auto"/>
              <w:bottom w:val="single" w:sz="4" w:space="0" w:color="auto"/>
              <w:right w:val="single" w:sz="4" w:space="0" w:color="auto"/>
            </w:tcBorders>
          </w:tcPr>
          <w:p w14:paraId="6121FEE5" w14:textId="77777777" w:rsidR="00EE2304" w:rsidRPr="0068258E" w:rsidRDefault="00EE2304" w:rsidP="00E13405">
            <w:pPr>
              <w:pStyle w:val="TAL"/>
              <w:rPr>
                <w:lang w:eastAsia="zh-CN"/>
              </w:rPr>
            </w:pPr>
            <w:r w:rsidRPr="0068258E">
              <w:rPr>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703C8389" w14:textId="77777777" w:rsidR="00EE2304" w:rsidRPr="0068258E" w:rsidRDefault="00EE2304" w:rsidP="00E13405">
            <w:pPr>
              <w:pStyle w:val="TAC"/>
              <w:rPr>
                <w:lang w:eastAsia="zh-CN"/>
              </w:rPr>
            </w:pPr>
            <w:r w:rsidRPr="0068258E">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5C8F11A2" w14:textId="77777777" w:rsidR="00EE2304" w:rsidRPr="0068258E" w:rsidRDefault="00EE2304" w:rsidP="00E13405">
            <w:pPr>
              <w:pStyle w:val="TAC"/>
              <w:rPr>
                <w:lang w:eastAsia="zh-CN"/>
              </w:rPr>
            </w:pPr>
            <w:r w:rsidRPr="0068258E">
              <w:rPr>
                <w:lang w:eastAsia="zh-CN"/>
              </w:rPr>
              <w:t>F</w:t>
            </w:r>
          </w:p>
        </w:tc>
      </w:tr>
      <w:tr w:rsidR="00EE2304" w:rsidRPr="0068258E" w14:paraId="32D9134D" w14:textId="77777777" w:rsidTr="00E13405">
        <w:trPr>
          <w:trHeight w:val="596"/>
        </w:trPr>
        <w:tc>
          <w:tcPr>
            <w:tcW w:w="534" w:type="dxa"/>
            <w:tcBorders>
              <w:top w:val="single" w:sz="4" w:space="0" w:color="auto"/>
              <w:left w:val="single" w:sz="4" w:space="0" w:color="auto"/>
              <w:bottom w:val="single" w:sz="4" w:space="0" w:color="auto"/>
              <w:right w:val="single" w:sz="4" w:space="0" w:color="auto"/>
            </w:tcBorders>
          </w:tcPr>
          <w:p w14:paraId="77E5F2B5" w14:textId="77777777" w:rsidR="00EE2304" w:rsidRPr="0068258E" w:rsidRDefault="00EE2304" w:rsidP="00E13405">
            <w:pPr>
              <w:pStyle w:val="TAC"/>
              <w:rPr>
                <w:lang w:eastAsia="zh-CN"/>
              </w:rPr>
            </w:pPr>
            <w:r w:rsidRPr="0068258E">
              <w:rPr>
                <w:lang w:eastAsia="zh-CN"/>
              </w:rPr>
              <w:t>7</w:t>
            </w:r>
          </w:p>
        </w:tc>
        <w:tc>
          <w:tcPr>
            <w:tcW w:w="3968" w:type="dxa"/>
            <w:tcBorders>
              <w:top w:val="single" w:sz="4" w:space="0" w:color="auto"/>
              <w:left w:val="single" w:sz="4" w:space="0" w:color="auto"/>
              <w:bottom w:val="single" w:sz="4" w:space="0" w:color="auto"/>
              <w:right w:val="single" w:sz="4" w:space="0" w:color="auto"/>
            </w:tcBorders>
          </w:tcPr>
          <w:p w14:paraId="4B9D0443" w14:textId="77777777" w:rsidR="00EE2304" w:rsidRPr="0068258E" w:rsidRDefault="00EE2304" w:rsidP="00E13405">
            <w:pPr>
              <w:pStyle w:val="TAL"/>
              <w:rPr>
                <w:lang w:eastAsia="zh-CN"/>
              </w:rPr>
            </w:pPr>
            <w:r w:rsidRPr="0068258E">
              <w:t xml:space="preserve">The SS transmits DCI 2-6 within </w:t>
            </w:r>
            <w:r w:rsidRPr="0068258E">
              <w:rPr>
                <w:lang w:eastAsia="zh-CN"/>
              </w:rPr>
              <w:t xml:space="preserve">the </w:t>
            </w:r>
            <w:proofErr w:type="spellStart"/>
            <w:r w:rsidRPr="0068258E">
              <w:rPr>
                <w:lang w:eastAsia="zh-CN"/>
              </w:rPr>
              <w:t>ps</w:t>
            </w:r>
            <w:proofErr w:type="spellEnd"/>
            <w:r w:rsidRPr="0068258E">
              <w:rPr>
                <w:lang w:eastAsia="zh-CN"/>
              </w:rPr>
              <w:t>-offset</w:t>
            </w:r>
            <w:r w:rsidRPr="0068258E">
              <w:t xml:space="preserve"> </w:t>
            </w:r>
            <w:r w:rsidRPr="0068258E">
              <w:rPr>
                <w:lang w:eastAsia="zh-CN"/>
              </w:rPr>
              <w:t xml:space="preserve">time </w:t>
            </w:r>
            <w:r w:rsidRPr="0068258E">
              <w:t xml:space="preserve">before the start of </w:t>
            </w:r>
            <w:r w:rsidRPr="0068258E">
              <w:rPr>
                <w:lang w:eastAsia="zh-CN"/>
              </w:rPr>
              <w:t xml:space="preserve">next </w:t>
            </w:r>
            <w:r w:rsidRPr="0068258E">
              <w:t xml:space="preserve">long DRX </w:t>
            </w:r>
            <w:proofErr w:type="spellStart"/>
            <w:r w:rsidRPr="0068258E">
              <w:t>drx</w:t>
            </w:r>
            <w:r w:rsidRPr="0068258E">
              <w:rPr>
                <w:lang w:eastAsia="zh-CN"/>
              </w:rPr>
              <w:t>-</w:t>
            </w:r>
            <w:r w:rsidRPr="0068258E">
              <w:t>onDurationTimer</w:t>
            </w:r>
            <w:proofErr w:type="spellEnd"/>
            <w:r w:rsidRPr="0068258E">
              <w:rPr>
                <w:lang w:eastAsia="zh-CN"/>
              </w:rPr>
              <w:t xml:space="preserve"> on NR Cell 1. </w:t>
            </w:r>
            <w:r w:rsidRPr="0068258E">
              <w:t xml:space="preserve">(Note </w:t>
            </w:r>
            <w:r w:rsidRPr="0068258E">
              <w:rPr>
                <w:lang w:eastAsia="zh-CN"/>
              </w:rPr>
              <w:t>4</w:t>
            </w:r>
            <w:r w:rsidRPr="0068258E">
              <w:t>)</w:t>
            </w:r>
          </w:p>
        </w:tc>
        <w:tc>
          <w:tcPr>
            <w:tcW w:w="708" w:type="dxa"/>
            <w:tcBorders>
              <w:top w:val="single" w:sz="4" w:space="0" w:color="auto"/>
              <w:left w:val="single" w:sz="4" w:space="0" w:color="auto"/>
              <w:bottom w:val="single" w:sz="4" w:space="0" w:color="auto"/>
              <w:right w:val="single" w:sz="4" w:space="0" w:color="auto"/>
            </w:tcBorders>
          </w:tcPr>
          <w:p w14:paraId="61B95794" w14:textId="77777777" w:rsidR="00EE2304" w:rsidRPr="0068258E" w:rsidRDefault="00EE2304" w:rsidP="00E13405">
            <w:pPr>
              <w:pStyle w:val="TAC"/>
            </w:pPr>
            <w:r w:rsidRPr="0068258E">
              <w:t>&lt;--</w:t>
            </w:r>
          </w:p>
        </w:tc>
        <w:tc>
          <w:tcPr>
            <w:tcW w:w="2976" w:type="dxa"/>
            <w:tcBorders>
              <w:top w:val="single" w:sz="4" w:space="0" w:color="auto"/>
              <w:left w:val="single" w:sz="4" w:space="0" w:color="auto"/>
              <w:bottom w:val="single" w:sz="4" w:space="0" w:color="auto"/>
              <w:right w:val="single" w:sz="4" w:space="0" w:color="auto"/>
            </w:tcBorders>
          </w:tcPr>
          <w:p w14:paraId="1E61AF6B" w14:textId="77777777" w:rsidR="00EE2304" w:rsidRPr="0068258E" w:rsidRDefault="00EE2304" w:rsidP="00E13405">
            <w:pPr>
              <w:pStyle w:val="TAL"/>
            </w:pPr>
            <w:r w:rsidRPr="0068258E">
              <w:t>(PDCCH (</w:t>
            </w:r>
            <w:r w:rsidRPr="0068258E">
              <w:rPr>
                <w:lang w:eastAsia="zh-CN"/>
              </w:rPr>
              <w:t>DCI 2-6</w:t>
            </w:r>
            <w:r w:rsidRPr="0068258E">
              <w:t>))</w:t>
            </w:r>
          </w:p>
        </w:tc>
        <w:tc>
          <w:tcPr>
            <w:tcW w:w="567" w:type="dxa"/>
            <w:tcBorders>
              <w:top w:val="single" w:sz="4" w:space="0" w:color="auto"/>
              <w:left w:val="single" w:sz="4" w:space="0" w:color="auto"/>
              <w:bottom w:val="single" w:sz="4" w:space="0" w:color="auto"/>
              <w:right w:val="single" w:sz="4" w:space="0" w:color="auto"/>
            </w:tcBorders>
          </w:tcPr>
          <w:p w14:paraId="24936FDE" w14:textId="77777777" w:rsidR="00EE2304" w:rsidRPr="0068258E" w:rsidRDefault="00EE2304" w:rsidP="00E13405">
            <w:pPr>
              <w:pStyle w:val="TAC"/>
              <w:rPr>
                <w:lang w:eastAsia="zh-CN"/>
              </w:rPr>
            </w:pPr>
            <w:r w:rsidRPr="0068258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73762E0" w14:textId="77777777" w:rsidR="00EE2304" w:rsidRPr="0068258E" w:rsidRDefault="00EE2304" w:rsidP="00E13405">
            <w:pPr>
              <w:pStyle w:val="TAC"/>
              <w:rPr>
                <w:lang w:eastAsia="zh-CN"/>
              </w:rPr>
            </w:pPr>
            <w:r w:rsidRPr="0068258E">
              <w:rPr>
                <w:lang w:eastAsia="zh-CN"/>
              </w:rPr>
              <w:t>-</w:t>
            </w:r>
          </w:p>
        </w:tc>
      </w:tr>
      <w:tr w:rsidR="00EE2304" w:rsidRPr="0068258E" w14:paraId="085C918A" w14:textId="77777777" w:rsidTr="00E13405">
        <w:tc>
          <w:tcPr>
            <w:tcW w:w="534" w:type="dxa"/>
            <w:tcBorders>
              <w:top w:val="single" w:sz="4" w:space="0" w:color="auto"/>
              <w:left w:val="single" w:sz="4" w:space="0" w:color="auto"/>
              <w:bottom w:val="single" w:sz="4" w:space="0" w:color="auto"/>
              <w:right w:val="single" w:sz="4" w:space="0" w:color="auto"/>
            </w:tcBorders>
          </w:tcPr>
          <w:p w14:paraId="4CC64857" w14:textId="77777777" w:rsidR="00EE2304" w:rsidRPr="0068258E" w:rsidRDefault="00EE2304" w:rsidP="00E13405">
            <w:pPr>
              <w:pStyle w:val="TAC"/>
              <w:rPr>
                <w:lang w:eastAsia="zh-CN"/>
              </w:rPr>
            </w:pPr>
            <w:r w:rsidRPr="0068258E">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6DD20380" w14:textId="77777777" w:rsidR="00EE2304" w:rsidRPr="0068258E" w:rsidRDefault="00EE2304" w:rsidP="00E13405">
            <w:pPr>
              <w:pStyle w:val="TAL"/>
              <w:rPr>
                <w:lang w:eastAsia="zh-CN"/>
              </w:rPr>
            </w:pPr>
            <w:r w:rsidRPr="0068258E">
              <w:rPr>
                <w:lang w:eastAsia="zh-CN"/>
              </w:rPr>
              <w:t>T</w:t>
            </w:r>
            <w:r w:rsidRPr="0068258E">
              <w:t xml:space="preserve">he SS indicates a new transmission on PDCCH of SCell and transmits a MAC PDU on the </w:t>
            </w:r>
            <w:r w:rsidRPr="0068258E">
              <w:rPr>
                <w:lang w:eastAsia="zh-CN"/>
              </w:rPr>
              <w:t>active</w:t>
            </w:r>
            <w:r w:rsidRPr="0068258E">
              <w:t xml:space="preserve"> BWP (BWP#</w:t>
            </w:r>
            <w:r w:rsidRPr="0068258E">
              <w:rPr>
                <w:lang w:eastAsia="zh-CN"/>
              </w:rPr>
              <w:t>0</w:t>
            </w:r>
            <w:r w:rsidRPr="0068258E">
              <w:t>)</w:t>
            </w:r>
            <w:r w:rsidRPr="0068258E">
              <w:rPr>
                <w:lang w:eastAsia="zh-CN"/>
              </w:rPr>
              <w:t xml:space="preserve"> </w:t>
            </w:r>
            <w:r w:rsidRPr="0068258E">
              <w:t xml:space="preserve">when the </w:t>
            </w:r>
            <w:proofErr w:type="spellStart"/>
            <w:r w:rsidRPr="0068258E">
              <w:t>Drx-onDurationTimer</w:t>
            </w:r>
            <w:proofErr w:type="spellEnd"/>
            <w:r w:rsidRPr="0068258E">
              <w:t xml:space="preserve"> is running.</w:t>
            </w:r>
          </w:p>
        </w:tc>
        <w:tc>
          <w:tcPr>
            <w:tcW w:w="708" w:type="dxa"/>
            <w:tcBorders>
              <w:top w:val="single" w:sz="4" w:space="0" w:color="auto"/>
              <w:left w:val="single" w:sz="4" w:space="0" w:color="auto"/>
              <w:bottom w:val="single" w:sz="4" w:space="0" w:color="auto"/>
              <w:right w:val="single" w:sz="4" w:space="0" w:color="auto"/>
            </w:tcBorders>
          </w:tcPr>
          <w:p w14:paraId="2CDD33CC" w14:textId="77777777" w:rsidR="00EE2304" w:rsidRPr="0068258E" w:rsidRDefault="00EE2304" w:rsidP="00E13405">
            <w:pPr>
              <w:pStyle w:val="TAC"/>
            </w:pPr>
            <w:r w:rsidRPr="0068258E">
              <w:t>&lt;--</w:t>
            </w:r>
          </w:p>
        </w:tc>
        <w:tc>
          <w:tcPr>
            <w:tcW w:w="2976" w:type="dxa"/>
            <w:tcBorders>
              <w:top w:val="single" w:sz="4" w:space="0" w:color="auto"/>
              <w:left w:val="single" w:sz="4" w:space="0" w:color="auto"/>
              <w:bottom w:val="single" w:sz="4" w:space="0" w:color="auto"/>
              <w:right w:val="single" w:sz="4" w:space="0" w:color="auto"/>
            </w:tcBorders>
          </w:tcPr>
          <w:p w14:paraId="3D18DAF9" w14:textId="77777777" w:rsidR="00EE2304" w:rsidRPr="0068258E" w:rsidRDefault="00EE2304" w:rsidP="00E13405">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7D954F54" w14:textId="77777777" w:rsidR="00EE2304" w:rsidRPr="0068258E" w:rsidRDefault="00EE2304" w:rsidP="00E13405">
            <w:pPr>
              <w:pStyle w:val="TAC"/>
              <w:rPr>
                <w:lang w:eastAsia="zh-CN"/>
              </w:rPr>
            </w:pPr>
            <w:r w:rsidRPr="0068258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41157A7" w14:textId="77777777" w:rsidR="00EE2304" w:rsidRPr="0068258E" w:rsidRDefault="00EE2304" w:rsidP="00E13405">
            <w:pPr>
              <w:pStyle w:val="TAC"/>
              <w:rPr>
                <w:lang w:eastAsia="zh-CN"/>
              </w:rPr>
            </w:pPr>
            <w:r w:rsidRPr="0068258E">
              <w:rPr>
                <w:lang w:eastAsia="zh-CN"/>
              </w:rPr>
              <w:t>-</w:t>
            </w:r>
          </w:p>
        </w:tc>
      </w:tr>
      <w:tr w:rsidR="00EE2304" w:rsidRPr="0068258E" w14:paraId="191500E6" w14:textId="77777777" w:rsidTr="00E13405">
        <w:tc>
          <w:tcPr>
            <w:tcW w:w="534" w:type="dxa"/>
            <w:tcBorders>
              <w:top w:val="single" w:sz="4" w:space="0" w:color="auto"/>
              <w:left w:val="single" w:sz="4" w:space="0" w:color="auto"/>
              <w:bottom w:val="single" w:sz="4" w:space="0" w:color="auto"/>
              <w:right w:val="single" w:sz="4" w:space="0" w:color="auto"/>
            </w:tcBorders>
          </w:tcPr>
          <w:p w14:paraId="624815E0" w14:textId="77777777" w:rsidR="00EE2304" w:rsidRPr="0068258E" w:rsidRDefault="00EE2304" w:rsidP="00E13405">
            <w:pPr>
              <w:pStyle w:val="TAC"/>
              <w:rPr>
                <w:lang w:eastAsia="zh-CN"/>
              </w:rPr>
            </w:pPr>
            <w:r w:rsidRPr="0068258E">
              <w:rPr>
                <w:lang w:eastAsia="zh-CN"/>
              </w:rPr>
              <w:t>9</w:t>
            </w:r>
          </w:p>
        </w:tc>
        <w:tc>
          <w:tcPr>
            <w:tcW w:w="3968" w:type="dxa"/>
            <w:tcBorders>
              <w:top w:val="single" w:sz="4" w:space="0" w:color="auto"/>
              <w:left w:val="single" w:sz="4" w:space="0" w:color="auto"/>
              <w:bottom w:val="single" w:sz="4" w:space="0" w:color="auto"/>
              <w:right w:val="single" w:sz="4" w:space="0" w:color="auto"/>
            </w:tcBorders>
          </w:tcPr>
          <w:p w14:paraId="027C1BCE" w14:textId="608089E0" w:rsidR="00EE2304" w:rsidRPr="0068258E" w:rsidRDefault="00EE2304" w:rsidP="00EE2304">
            <w:pPr>
              <w:pStyle w:val="TAL"/>
            </w:pPr>
            <w:r w:rsidRPr="0068258E">
              <w:t xml:space="preserve">Check: Does the UE transmit a HARQ ACK </w:t>
            </w:r>
            <w:r w:rsidRPr="0068258E">
              <w:rPr>
                <w:lang w:eastAsia="zh-CN"/>
              </w:rPr>
              <w:t xml:space="preserve">on the </w:t>
            </w:r>
            <w:del w:id="18" w:author="MCC160experts" w:date="2023-08-16T14:54:00Z">
              <w:r w:rsidRPr="0068258E" w:rsidDel="00EE2304">
                <w:rPr>
                  <w:lang w:eastAsia="zh-CN"/>
                </w:rPr>
                <w:delText xml:space="preserve">SCell </w:delText>
              </w:r>
            </w:del>
            <w:ins w:id="19" w:author="MCC160experts" w:date="2023-08-16T14:54:00Z">
              <w:r>
                <w:rPr>
                  <w:rFonts w:hint="eastAsia"/>
                  <w:lang w:eastAsia="zh-CN"/>
                </w:rPr>
                <w:t>P</w:t>
              </w:r>
              <w:r>
                <w:rPr>
                  <w:lang w:eastAsia="zh-CN"/>
                </w:rPr>
                <w:t>Cell</w:t>
              </w:r>
              <w:r>
                <w:rPr>
                  <w:rFonts w:hint="eastAsia"/>
                  <w:lang w:eastAsia="zh-CN"/>
                </w:rPr>
                <w:t xml:space="preserve"> NR C</w:t>
              </w:r>
              <w:r>
                <w:rPr>
                  <w:lang w:eastAsia="zh-CN"/>
                </w:rPr>
                <w:t>e</w:t>
              </w:r>
              <w:r>
                <w:rPr>
                  <w:rFonts w:hint="eastAsia"/>
                  <w:lang w:eastAsia="zh-CN"/>
                </w:rPr>
                <w:t>ll 1</w:t>
              </w:r>
            </w:ins>
            <w:ins w:id="20" w:author="Daiwei Zhou (周代卫)" w:date="2023-08-17T10:07:00Z">
              <w:r w:rsidR="00D332B5">
                <w:rPr>
                  <w:lang w:eastAsia="zh-CN"/>
                </w:rPr>
                <w:t xml:space="preserve"> </w:t>
              </w:r>
            </w:ins>
            <w:r w:rsidRPr="0068258E">
              <w:t xml:space="preserve">for the DL MAC PDU in Step </w:t>
            </w:r>
            <w:r w:rsidRPr="0068258E">
              <w:rPr>
                <w:lang w:eastAsia="zh-CN"/>
              </w:rPr>
              <w:t>8</w:t>
            </w:r>
            <w:r w:rsidRPr="0068258E">
              <w:t>?</w:t>
            </w:r>
          </w:p>
        </w:tc>
        <w:tc>
          <w:tcPr>
            <w:tcW w:w="708" w:type="dxa"/>
            <w:tcBorders>
              <w:top w:val="single" w:sz="4" w:space="0" w:color="auto"/>
              <w:left w:val="single" w:sz="4" w:space="0" w:color="auto"/>
              <w:bottom w:val="single" w:sz="4" w:space="0" w:color="auto"/>
              <w:right w:val="single" w:sz="4" w:space="0" w:color="auto"/>
            </w:tcBorders>
          </w:tcPr>
          <w:p w14:paraId="6E4350C0" w14:textId="77777777" w:rsidR="00EE2304" w:rsidRPr="0068258E" w:rsidRDefault="00EE2304" w:rsidP="00E13405">
            <w:pPr>
              <w:pStyle w:val="TAC"/>
            </w:pPr>
            <w:r w:rsidRPr="0068258E">
              <w:t>--&gt;</w:t>
            </w:r>
          </w:p>
        </w:tc>
        <w:tc>
          <w:tcPr>
            <w:tcW w:w="2976" w:type="dxa"/>
            <w:tcBorders>
              <w:top w:val="single" w:sz="4" w:space="0" w:color="auto"/>
              <w:left w:val="single" w:sz="4" w:space="0" w:color="auto"/>
              <w:bottom w:val="single" w:sz="4" w:space="0" w:color="auto"/>
              <w:right w:val="single" w:sz="4" w:space="0" w:color="auto"/>
            </w:tcBorders>
          </w:tcPr>
          <w:p w14:paraId="277DC852" w14:textId="77777777" w:rsidR="00EE2304" w:rsidRPr="0068258E" w:rsidRDefault="00EE2304" w:rsidP="00E13405">
            <w:pPr>
              <w:pStyle w:val="TAL"/>
            </w:pPr>
            <w:r w:rsidRPr="0068258E">
              <w:t>HARQ ACK</w:t>
            </w:r>
          </w:p>
        </w:tc>
        <w:tc>
          <w:tcPr>
            <w:tcW w:w="567" w:type="dxa"/>
            <w:tcBorders>
              <w:top w:val="single" w:sz="4" w:space="0" w:color="auto"/>
              <w:left w:val="single" w:sz="4" w:space="0" w:color="auto"/>
              <w:bottom w:val="single" w:sz="4" w:space="0" w:color="auto"/>
              <w:right w:val="single" w:sz="4" w:space="0" w:color="auto"/>
            </w:tcBorders>
          </w:tcPr>
          <w:p w14:paraId="1F7AB1DB" w14:textId="77777777" w:rsidR="00EE2304" w:rsidRPr="0068258E" w:rsidRDefault="00EE2304" w:rsidP="00E13405">
            <w:pPr>
              <w:pStyle w:val="TAC"/>
              <w:rPr>
                <w:lang w:eastAsia="zh-CN"/>
              </w:rPr>
            </w:pPr>
            <w:r w:rsidRPr="0068258E">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4105DDA6" w14:textId="77777777" w:rsidR="00EE2304" w:rsidRPr="0068258E" w:rsidRDefault="00EE2304" w:rsidP="00E13405">
            <w:pPr>
              <w:pStyle w:val="TAC"/>
              <w:rPr>
                <w:lang w:eastAsia="zh-CN"/>
              </w:rPr>
            </w:pPr>
            <w:r w:rsidRPr="0068258E">
              <w:rPr>
                <w:lang w:eastAsia="zh-CN"/>
              </w:rPr>
              <w:t>P</w:t>
            </w:r>
          </w:p>
        </w:tc>
      </w:tr>
      <w:tr w:rsidR="00EE2304" w:rsidRPr="0068258E" w14:paraId="10493312" w14:textId="77777777" w:rsidTr="00E13405">
        <w:tc>
          <w:tcPr>
            <w:tcW w:w="9603" w:type="dxa"/>
            <w:gridSpan w:val="6"/>
            <w:tcBorders>
              <w:top w:val="single" w:sz="4" w:space="0" w:color="auto"/>
              <w:left w:val="single" w:sz="4" w:space="0" w:color="auto"/>
              <w:bottom w:val="single" w:sz="4" w:space="0" w:color="auto"/>
              <w:right w:val="single" w:sz="4" w:space="0" w:color="auto"/>
            </w:tcBorders>
          </w:tcPr>
          <w:p w14:paraId="55D037FE" w14:textId="77777777" w:rsidR="00EE2304" w:rsidRPr="0068258E" w:rsidRDefault="00EE2304" w:rsidP="00E13405">
            <w:pPr>
              <w:pStyle w:val="TAN"/>
            </w:pPr>
            <w:r w:rsidRPr="0068258E">
              <w:t>Note 1:</w:t>
            </w:r>
            <w:r w:rsidRPr="0068258E">
              <w:tab/>
              <w:t xml:space="preserve">For EN-DC the NR </w:t>
            </w:r>
            <w:r w:rsidRPr="0068258E">
              <w:rPr>
                <w:i/>
                <w:iCs/>
              </w:rPr>
              <w:t>RRCReconfiguration</w:t>
            </w:r>
            <w:r w:rsidRPr="0068258E">
              <w:t xml:space="preserve"> message is contained in </w:t>
            </w:r>
            <w:proofErr w:type="spellStart"/>
            <w:r w:rsidRPr="0068258E">
              <w:rPr>
                <w:i/>
                <w:iCs/>
              </w:rPr>
              <w:t>RRCConnectionReconfiguration</w:t>
            </w:r>
            <w:proofErr w:type="spellEnd"/>
            <w:r w:rsidRPr="0068258E">
              <w:t xml:space="preserve"> TS 36.508 [7], Table 4.6.1-8 using condition EN-</w:t>
            </w:r>
            <w:proofErr w:type="spellStart"/>
            <w:r w:rsidRPr="0068258E">
              <w:t>DC_EmbedNR_RRCRecon</w:t>
            </w:r>
            <w:proofErr w:type="spellEnd"/>
            <w:r w:rsidRPr="0068258E">
              <w:t>.</w:t>
            </w:r>
          </w:p>
          <w:p w14:paraId="3000ED35" w14:textId="77777777" w:rsidR="00EE2304" w:rsidRPr="0068258E" w:rsidRDefault="00EE2304" w:rsidP="00E13405">
            <w:pPr>
              <w:pStyle w:val="TAN"/>
              <w:rPr>
                <w:lang w:eastAsia="zh-CN"/>
              </w:rPr>
            </w:pPr>
            <w:r w:rsidRPr="0068258E">
              <w:t>Note 2:</w:t>
            </w:r>
            <w:r w:rsidRPr="0068258E">
              <w:tab/>
              <w:t xml:space="preserve">For EN-DC the NR RRCReconfigurationComplete message is contained in </w:t>
            </w:r>
            <w:proofErr w:type="spellStart"/>
            <w:r w:rsidRPr="0068258E">
              <w:t>RRCConnectionReconfigurationComplete</w:t>
            </w:r>
            <w:proofErr w:type="spellEnd"/>
            <w:r w:rsidRPr="0068258E">
              <w:t>.</w:t>
            </w:r>
          </w:p>
          <w:p w14:paraId="2E98CD3E" w14:textId="77777777" w:rsidR="00EE2304" w:rsidRPr="0068258E" w:rsidRDefault="00EE2304" w:rsidP="00E13405">
            <w:pPr>
              <w:pStyle w:val="TAN"/>
            </w:pPr>
            <w:r w:rsidRPr="0068258E">
              <w:t>Note 3:</w:t>
            </w:r>
            <w:r w:rsidRPr="0068258E">
              <w:tab/>
              <w:t>The Wake-up indication is value 1 and the SCell dormancy indication is value 0 in the DCI 2-6.</w:t>
            </w:r>
          </w:p>
          <w:p w14:paraId="370685D6" w14:textId="77777777" w:rsidR="00EE2304" w:rsidRPr="0068258E" w:rsidRDefault="00EE2304" w:rsidP="00E13405">
            <w:pPr>
              <w:pStyle w:val="TAN"/>
              <w:rPr>
                <w:lang w:eastAsia="zh-CN"/>
              </w:rPr>
            </w:pPr>
            <w:r w:rsidRPr="0068258E">
              <w:t>Note 4:</w:t>
            </w:r>
            <w:r w:rsidRPr="0068258E">
              <w:tab/>
              <w:t>The Wake-up indication is value 1 and the SCell dormancy indication is value 1 in the DCI 2-6.</w:t>
            </w:r>
          </w:p>
        </w:tc>
      </w:tr>
    </w:tbl>
    <w:p w14:paraId="6338E239" w14:textId="77777777" w:rsidR="00EE2304" w:rsidRDefault="00EE2304" w:rsidP="00EE2304">
      <w:pPr>
        <w:rPr>
          <w:lang w:eastAsia="zh-CN"/>
        </w:rPr>
      </w:pPr>
      <w:bookmarkStart w:id="21" w:name="OLE_LINK34"/>
      <w:bookmarkStart w:id="22" w:name="OLE_LINK35"/>
    </w:p>
    <w:p w14:paraId="184B96C0" w14:textId="77777777" w:rsidR="00701732" w:rsidRPr="00DE0B89" w:rsidRDefault="00701732" w:rsidP="00701732">
      <w:pPr>
        <w:pStyle w:val="H6"/>
      </w:pPr>
      <w:r w:rsidRPr="00DE0B89">
        <w:rPr>
          <w:lang w:eastAsia="zh-CN"/>
        </w:rPr>
        <w:t>7.1.1.12.4.1.3.</w:t>
      </w:r>
      <w:r w:rsidRPr="00DE0B89">
        <w:t>3</w:t>
      </w:r>
      <w:bookmarkEnd w:id="21"/>
      <w:bookmarkEnd w:id="22"/>
      <w:r w:rsidRPr="00DE0B89">
        <w:tab/>
        <w:t>Specific message contents</w:t>
      </w:r>
    </w:p>
    <w:p w14:paraId="26E308C3" w14:textId="77777777" w:rsidR="00701732" w:rsidRPr="00DE0B89" w:rsidRDefault="00701732" w:rsidP="00701732">
      <w:pPr>
        <w:pStyle w:val="TH"/>
      </w:pPr>
      <w:r w:rsidRPr="00DE0B89">
        <w:t xml:space="preserve">Table </w:t>
      </w:r>
      <w:r w:rsidRPr="00DE0B89">
        <w:rPr>
          <w:lang w:eastAsia="zh-CN"/>
        </w:rPr>
        <w:t>7.1.1.12.4.1.3.</w:t>
      </w:r>
      <w:r w:rsidRPr="00DE0B89">
        <w:t xml:space="preserve">3-1: RRCReconfiguration (step </w:t>
      </w:r>
      <w:r w:rsidRPr="00DE0B89">
        <w:rPr>
          <w:lang w:eastAsia="zh-CN"/>
        </w:rPr>
        <w:t>1</w:t>
      </w:r>
      <w:ins w:id="23" w:author="MCC160experts" w:date="2023-08-16T11:11:00Z">
        <w:r w:rsidR="00F34B19" w:rsidRPr="00F34B19">
          <w:rPr>
            <w:rFonts w:hint="eastAsia"/>
            <w:highlight w:val="cyan"/>
            <w:lang w:eastAsia="zh-CN"/>
          </w:rPr>
          <w:t xml:space="preserve">, </w:t>
        </w:r>
        <w:r w:rsidR="00F34B19" w:rsidRPr="00F34B19">
          <w:rPr>
            <w:highlight w:val="cyan"/>
          </w:rPr>
          <w:t xml:space="preserve">Table </w:t>
        </w:r>
        <w:r w:rsidR="00F34B19" w:rsidRPr="00F34B19">
          <w:rPr>
            <w:highlight w:val="cyan"/>
            <w:lang w:eastAsia="zh-CN"/>
          </w:rPr>
          <w:t>7.1.1.12.4.1.3.2</w:t>
        </w:r>
        <w:r w:rsidR="00F34B19" w:rsidRPr="00F34B19">
          <w:rPr>
            <w:highlight w:val="cyan"/>
          </w:rPr>
          <w:t>-</w:t>
        </w:r>
        <w:r w:rsidR="00F34B19" w:rsidRPr="00F34B19">
          <w:rPr>
            <w:highlight w:val="cyan"/>
            <w:lang w:eastAsia="zh-CN"/>
          </w:rPr>
          <w:t>3</w:t>
        </w:r>
      </w:ins>
      <w:r w:rsidRPr="00DE0B89">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2304" w:rsidRPr="0068258E" w14:paraId="513145D4" w14:textId="77777777" w:rsidTr="00EE2304">
        <w:trPr>
          <w:gridBefore w:val="1"/>
          <w:wBefore w:w="9" w:type="dxa"/>
        </w:trPr>
        <w:tc>
          <w:tcPr>
            <w:tcW w:w="9738" w:type="dxa"/>
            <w:gridSpan w:val="4"/>
          </w:tcPr>
          <w:p w14:paraId="6ED3DF7A" w14:textId="77777777" w:rsidR="00EE2304" w:rsidRPr="0068258E" w:rsidRDefault="00EE2304" w:rsidP="00E13405">
            <w:pPr>
              <w:keepNext/>
              <w:keepLines/>
              <w:spacing w:after="0"/>
              <w:rPr>
                <w:rFonts w:ascii="Arial" w:hAnsi="Arial"/>
                <w:sz w:val="18"/>
                <w:lang w:eastAsia="zh-CN"/>
              </w:rPr>
            </w:pPr>
            <w:r w:rsidRPr="0068258E">
              <w:rPr>
                <w:rFonts w:ascii="Arial" w:hAnsi="Arial"/>
                <w:sz w:val="18"/>
              </w:rPr>
              <w:t>Derivation Path: TS 38.508-1 [6]</w:t>
            </w:r>
            <w:ins w:id="24" w:author="MCC160experts" w:date="2023-08-16T14:56:00Z">
              <w:r w:rsidRPr="00EE2304">
                <w:rPr>
                  <w:rFonts w:ascii="Arial" w:hAnsi="Arial" w:hint="eastAsia"/>
                  <w:sz w:val="18"/>
                  <w:highlight w:val="cyan"/>
                  <w:lang w:eastAsia="zh-CN"/>
                </w:rPr>
                <w:t>, Table 4.6.1-13</w:t>
              </w:r>
            </w:ins>
          </w:p>
        </w:tc>
      </w:tr>
      <w:tr w:rsidR="00EE2304" w:rsidRPr="0068258E" w14:paraId="1ECE428B" w14:textId="77777777" w:rsidTr="00EE2304">
        <w:tblPrEx>
          <w:tblCellMar>
            <w:left w:w="108" w:type="dxa"/>
            <w:right w:w="108" w:type="dxa"/>
          </w:tblCellMar>
        </w:tblPrEx>
        <w:tc>
          <w:tcPr>
            <w:tcW w:w="4535" w:type="dxa"/>
            <w:gridSpan w:val="2"/>
          </w:tcPr>
          <w:p w14:paraId="6A50AF41" w14:textId="77777777" w:rsidR="00EE2304" w:rsidRPr="0068258E" w:rsidRDefault="00EE2304" w:rsidP="00E13405">
            <w:pPr>
              <w:keepNext/>
              <w:keepLines/>
              <w:spacing w:after="0"/>
              <w:jc w:val="center"/>
              <w:rPr>
                <w:rFonts w:ascii="Arial" w:hAnsi="Arial"/>
                <w:b/>
                <w:sz w:val="18"/>
              </w:rPr>
            </w:pPr>
            <w:r w:rsidRPr="0068258E">
              <w:rPr>
                <w:rFonts w:ascii="Arial" w:hAnsi="Arial"/>
                <w:b/>
                <w:sz w:val="18"/>
              </w:rPr>
              <w:t>Information Element</w:t>
            </w:r>
          </w:p>
        </w:tc>
        <w:tc>
          <w:tcPr>
            <w:tcW w:w="2267" w:type="dxa"/>
          </w:tcPr>
          <w:p w14:paraId="34603744" w14:textId="77777777" w:rsidR="00EE2304" w:rsidRPr="0068258E" w:rsidRDefault="00EE2304" w:rsidP="00E13405">
            <w:pPr>
              <w:keepNext/>
              <w:keepLines/>
              <w:spacing w:after="0"/>
              <w:jc w:val="center"/>
              <w:rPr>
                <w:rFonts w:ascii="Arial" w:hAnsi="Arial"/>
                <w:b/>
                <w:sz w:val="18"/>
              </w:rPr>
            </w:pPr>
            <w:r w:rsidRPr="0068258E">
              <w:rPr>
                <w:rFonts w:ascii="Arial" w:hAnsi="Arial"/>
                <w:b/>
                <w:sz w:val="18"/>
              </w:rPr>
              <w:t>Value/remark</w:t>
            </w:r>
          </w:p>
        </w:tc>
        <w:tc>
          <w:tcPr>
            <w:tcW w:w="1700" w:type="dxa"/>
          </w:tcPr>
          <w:p w14:paraId="6A34FFB2" w14:textId="77777777" w:rsidR="00EE2304" w:rsidRPr="0068258E" w:rsidRDefault="00EE2304" w:rsidP="00E13405">
            <w:pPr>
              <w:keepNext/>
              <w:keepLines/>
              <w:spacing w:after="0"/>
              <w:jc w:val="center"/>
              <w:rPr>
                <w:rFonts w:ascii="Arial" w:hAnsi="Arial"/>
                <w:b/>
                <w:sz w:val="18"/>
              </w:rPr>
            </w:pPr>
            <w:r w:rsidRPr="0068258E">
              <w:rPr>
                <w:rFonts w:ascii="Arial" w:hAnsi="Arial"/>
                <w:b/>
                <w:sz w:val="18"/>
              </w:rPr>
              <w:t>Comment</w:t>
            </w:r>
          </w:p>
        </w:tc>
        <w:tc>
          <w:tcPr>
            <w:tcW w:w="1245" w:type="dxa"/>
          </w:tcPr>
          <w:p w14:paraId="0E424142" w14:textId="77777777" w:rsidR="00EE2304" w:rsidRPr="0068258E" w:rsidRDefault="00EE2304" w:rsidP="00E13405">
            <w:pPr>
              <w:keepNext/>
              <w:keepLines/>
              <w:spacing w:after="0"/>
              <w:jc w:val="center"/>
              <w:rPr>
                <w:rFonts w:ascii="Arial" w:hAnsi="Arial"/>
                <w:b/>
                <w:sz w:val="18"/>
              </w:rPr>
            </w:pPr>
            <w:r w:rsidRPr="0068258E">
              <w:rPr>
                <w:rFonts w:ascii="Arial" w:hAnsi="Arial"/>
                <w:b/>
                <w:sz w:val="18"/>
              </w:rPr>
              <w:t>Condition</w:t>
            </w:r>
          </w:p>
        </w:tc>
      </w:tr>
      <w:tr w:rsidR="00EE2304" w:rsidRPr="0068258E" w14:paraId="16B8D6CF" w14:textId="77777777" w:rsidTr="00EE2304">
        <w:tblPrEx>
          <w:tblCellMar>
            <w:left w:w="108" w:type="dxa"/>
            <w:right w:w="108" w:type="dxa"/>
          </w:tblCellMar>
        </w:tblPrEx>
        <w:tc>
          <w:tcPr>
            <w:tcW w:w="4535" w:type="dxa"/>
            <w:gridSpan w:val="2"/>
          </w:tcPr>
          <w:p w14:paraId="69DB7F7F" w14:textId="77777777" w:rsidR="00EE2304" w:rsidRPr="0068258E" w:rsidRDefault="00EE2304" w:rsidP="00E13405">
            <w:pPr>
              <w:keepNext/>
              <w:keepLines/>
              <w:spacing w:after="0"/>
              <w:rPr>
                <w:rFonts w:ascii="Arial" w:hAnsi="Arial"/>
                <w:sz w:val="18"/>
              </w:rPr>
            </w:pPr>
            <w:r w:rsidRPr="0068258E">
              <w:rPr>
                <w:rFonts w:ascii="Arial" w:hAnsi="Arial"/>
                <w:sz w:val="18"/>
              </w:rPr>
              <w:t>RRCReconfiguration ::= SEQUENCE {</w:t>
            </w:r>
          </w:p>
        </w:tc>
        <w:tc>
          <w:tcPr>
            <w:tcW w:w="2267" w:type="dxa"/>
          </w:tcPr>
          <w:p w14:paraId="24B72366" w14:textId="77777777" w:rsidR="00EE2304" w:rsidRPr="0068258E" w:rsidRDefault="00EE2304" w:rsidP="00E13405">
            <w:pPr>
              <w:keepNext/>
              <w:keepLines/>
              <w:spacing w:after="0"/>
              <w:rPr>
                <w:rFonts w:ascii="Arial" w:hAnsi="Arial"/>
                <w:sz w:val="18"/>
              </w:rPr>
            </w:pPr>
          </w:p>
        </w:tc>
        <w:tc>
          <w:tcPr>
            <w:tcW w:w="1700" w:type="dxa"/>
          </w:tcPr>
          <w:p w14:paraId="20D5C7FD" w14:textId="77777777" w:rsidR="00EE2304" w:rsidRPr="0068258E" w:rsidRDefault="00EE2304" w:rsidP="00E13405">
            <w:pPr>
              <w:keepNext/>
              <w:keepLines/>
              <w:spacing w:after="0"/>
              <w:rPr>
                <w:rFonts w:ascii="Arial" w:hAnsi="Arial"/>
                <w:sz w:val="18"/>
              </w:rPr>
            </w:pPr>
          </w:p>
        </w:tc>
        <w:tc>
          <w:tcPr>
            <w:tcW w:w="1245" w:type="dxa"/>
          </w:tcPr>
          <w:p w14:paraId="4465F6C6" w14:textId="77777777" w:rsidR="00EE2304" w:rsidRPr="0068258E" w:rsidRDefault="00EE2304" w:rsidP="00E13405">
            <w:pPr>
              <w:keepNext/>
              <w:keepLines/>
              <w:spacing w:after="0"/>
              <w:rPr>
                <w:rFonts w:ascii="Arial" w:hAnsi="Arial"/>
                <w:sz w:val="18"/>
              </w:rPr>
            </w:pPr>
          </w:p>
        </w:tc>
      </w:tr>
      <w:tr w:rsidR="00EE2304" w:rsidRPr="0068258E" w14:paraId="15992785" w14:textId="77777777" w:rsidTr="00EE2304">
        <w:tblPrEx>
          <w:tblCellMar>
            <w:left w:w="108" w:type="dxa"/>
            <w:right w:w="108" w:type="dxa"/>
          </w:tblCellMar>
        </w:tblPrEx>
        <w:tc>
          <w:tcPr>
            <w:tcW w:w="4535" w:type="dxa"/>
            <w:gridSpan w:val="2"/>
          </w:tcPr>
          <w:p w14:paraId="4C15849C" w14:textId="77777777" w:rsidR="00EE2304" w:rsidRPr="0068258E" w:rsidRDefault="00EE2304" w:rsidP="00E13405">
            <w:pPr>
              <w:keepNext/>
              <w:keepLines/>
              <w:spacing w:after="0"/>
              <w:rPr>
                <w:rFonts w:ascii="Arial" w:hAnsi="Arial"/>
                <w:sz w:val="18"/>
              </w:rPr>
            </w:pPr>
            <w:r w:rsidRPr="0068258E">
              <w:rPr>
                <w:rFonts w:ascii="Arial" w:hAnsi="Arial"/>
                <w:sz w:val="18"/>
              </w:rPr>
              <w:t xml:space="preserve">  criticalExtensions CHOICE {</w:t>
            </w:r>
          </w:p>
        </w:tc>
        <w:tc>
          <w:tcPr>
            <w:tcW w:w="2267" w:type="dxa"/>
          </w:tcPr>
          <w:p w14:paraId="708D4476" w14:textId="77777777" w:rsidR="00EE2304" w:rsidRPr="0068258E" w:rsidRDefault="00EE2304" w:rsidP="00E13405">
            <w:pPr>
              <w:keepNext/>
              <w:keepLines/>
              <w:spacing w:after="0"/>
              <w:rPr>
                <w:rFonts w:ascii="Arial" w:hAnsi="Arial"/>
                <w:sz w:val="18"/>
              </w:rPr>
            </w:pPr>
          </w:p>
        </w:tc>
        <w:tc>
          <w:tcPr>
            <w:tcW w:w="1700" w:type="dxa"/>
          </w:tcPr>
          <w:p w14:paraId="7688635E" w14:textId="77777777" w:rsidR="00EE2304" w:rsidRPr="0068258E" w:rsidRDefault="00EE2304" w:rsidP="00E13405">
            <w:pPr>
              <w:keepNext/>
              <w:keepLines/>
              <w:spacing w:after="0"/>
              <w:rPr>
                <w:rFonts w:ascii="Arial" w:hAnsi="Arial"/>
                <w:sz w:val="18"/>
              </w:rPr>
            </w:pPr>
          </w:p>
        </w:tc>
        <w:tc>
          <w:tcPr>
            <w:tcW w:w="1245" w:type="dxa"/>
          </w:tcPr>
          <w:p w14:paraId="6958FAC4" w14:textId="77777777" w:rsidR="00EE2304" w:rsidRPr="0068258E" w:rsidRDefault="00EE2304" w:rsidP="00E13405">
            <w:pPr>
              <w:keepNext/>
              <w:keepLines/>
              <w:spacing w:after="0"/>
              <w:rPr>
                <w:rFonts w:ascii="Arial" w:hAnsi="Arial"/>
                <w:sz w:val="18"/>
              </w:rPr>
            </w:pPr>
          </w:p>
        </w:tc>
      </w:tr>
      <w:tr w:rsidR="00EE2304" w:rsidRPr="0068258E" w14:paraId="046C92A4" w14:textId="77777777" w:rsidTr="00EE2304">
        <w:tblPrEx>
          <w:tblCellMar>
            <w:left w:w="108" w:type="dxa"/>
            <w:right w:w="108" w:type="dxa"/>
          </w:tblCellMar>
        </w:tblPrEx>
        <w:tc>
          <w:tcPr>
            <w:tcW w:w="4535" w:type="dxa"/>
            <w:gridSpan w:val="2"/>
            <w:tcBorders>
              <w:bottom w:val="single" w:sz="4" w:space="0" w:color="auto"/>
            </w:tcBorders>
          </w:tcPr>
          <w:p w14:paraId="2F8DC587" w14:textId="77777777" w:rsidR="00EE2304" w:rsidRPr="0068258E" w:rsidRDefault="00EE2304" w:rsidP="00E13405">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rrcReconfiguration</w:t>
            </w:r>
            <w:proofErr w:type="spellEnd"/>
            <w:r w:rsidRPr="0068258E">
              <w:rPr>
                <w:rFonts w:ascii="Arial" w:hAnsi="Arial"/>
                <w:sz w:val="18"/>
              </w:rPr>
              <w:t xml:space="preserve"> ::= SEQUENCE {</w:t>
            </w:r>
          </w:p>
        </w:tc>
        <w:tc>
          <w:tcPr>
            <w:tcW w:w="2267" w:type="dxa"/>
          </w:tcPr>
          <w:p w14:paraId="6CDF85F6" w14:textId="77777777" w:rsidR="00EE2304" w:rsidRPr="0068258E" w:rsidRDefault="00EE2304" w:rsidP="00E13405">
            <w:pPr>
              <w:keepNext/>
              <w:keepLines/>
              <w:spacing w:after="0"/>
              <w:rPr>
                <w:rFonts w:ascii="Arial" w:hAnsi="Arial"/>
                <w:sz w:val="18"/>
              </w:rPr>
            </w:pPr>
          </w:p>
        </w:tc>
        <w:tc>
          <w:tcPr>
            <w:tcW w:w="1700" w:type="dxa"/>
          </w:tcPr>
          <w:p w14:paraId="562317DD" w14:textId="77777777" w:rsidR="00EE2304" w:rsidRPr="0068258E" w:rsidRDefault="00EE2304" w:rsidP="00E13405">
            <w:pPr>
              <w:keepNext/>
              <w:keepLines/>
              <w:spacing w:after="0"/>
              <w:rPr>
                <w:rFonts w:ascii="Arial" w:hAnsi="Arial"/>
                <w:sz w:val="18"/>
              </w:rPr>
            </w:pPr>
          </w:p>
        </w:tc>
        <w:tc>
          <w:tcPr>
            <w:tcW w:w="1245" w:type="dxa"/>
          </w:tcPr>
          <w:p w14:paraId="1B576FE6" w14:textId="77777777" w:rsidR="00EE2304" w:rsidRPr="0068258E" w:rsidRDefault="00EE2304" w:rsidP="00E13405">
            <w:pPr>
              <w:keepNext/>
              <w:keepLines/>
              <w:spacing w:after="0"/>
              <w:rPr>
                <w:rFonts w:ascii="Arial" w:hAnsi="Arial"/>
                <w:sz w:val="18"/>
              </w:rPr>
            </w:pPr>
          </w:p>
        </w:tc>
      </w:tr>
      <w:tr w:rsidR="00EE2304" w:rsidRPr="0068258E" w14:paraId="19A461D6" w14:textId="77777777" w:rsidTr="00EE2304">
        <w:tblPrEx>
          <w:tblCellMar>
            <w:left w:w="108" w:type="dxa"/>
            <w:right w:w="108" w:type="dxa"/>
          </w:tblCellMar>
        </w:tblPrEx>
        <w:tc>
          <w:tcPr>
            <w:tcW w:w="4535" w:type="dxa"/>
            <w:gridSpan w:val="2"/>
            <w:tcBorders>
              <w:bottom w:val="nil"/>
            </w:tcBorders>
          </w:tcPr>
          <w:p w14:paraId="54424703" w14:textId="77777777" w:rsidR="00EE2304" w:rsidRPr="0068258E" w:rsidRDefault="00EE2304" w:rsidP="00E13405">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secondaryCellGroup</w:t>
            </w:r>
            <w:proofErr w:type="spellEnd"/>
          </w:p>
        </w:tc>
        <w:tc>
          <w:tcPr>
            <w:tcW w:w="2267" w:type="dxa"/>
          </w:tcPr>
          <w:p w14:paraId="0DAB2917" w14:textId="77777777" w:rsidR="00EE2304" w:rsidRPr="0068258E" w:rsidRDefault="00EE2304" w:rsidP="00E13405">
            <w:pPr>
              <w:keepNext/>
              <w:keepLines/>
              <w:spacing w:after="0"/>
              <w:rPr>
                <w:rFonts w:ascii="Arial" w:hAnsi="Arial"/>
                <w:sz w:val="18"/>
              </w:rPr>
            </w:pPr>
            <w:proofErr w:type="spellStart"/>
            <w:r w:rsidRPr="0068258E">
              <w:rPr>
                <w:rFonts w:ascii="Arial" w:hAnsi="Arial"/>
                <w:sz w:val="18"/>
              </w:rPr>
              <w:t>CellGroupConfig</w:t>
            </w:r>
            <w:proofErr w:type="spellEnd"/>
          </w:p>
        </w:tc>
        <w:tc>
          <w:tcPr>
            <w:tcW w:w="1700" w:type="dxa"/>
          </w:tcPr>
          <w:p w14:paraId="7A541984" w14:textId="77777777" w:rsidR="00EE2304" w:rsidRPr="0068258E" w:rsidRDefault="00EE2304" w:rsidP="00E13405">
            <w:pPr>
              <w:keepNext/>
              <w:keepLines/>
              <w:spacing w:after="0"/>
              <w:rPr>
                <w:rFonts w:ascii="Arial" w:hAnsi="Arial"/>
                <w:sz w:val="18"/>
              </w:rPr>
            </w:pPr>
          </w:p>
        </w:tc>
        <w:tc>
          <w:tcPr>
            <w:tcW w:w="1245" w:type="dxa"/>
          </w:tcPr>
          <w:p w14:paraId="0763C5B5" w14:textId="77777777" w:rsidR="00EE2304" w:rsidRPr="0068258E" w:rsidRDefault="00EE2304" w:rsidP="00E13405">
            <w:pPr>
              <w:keepNext/>
              <w:keepLines/>
              <w:spacing w:after="0"/>
              <w:rPr>
                <w:rFonts w:ascii="Arial" w:hAnsi="Arial"/>
                <w:sz w:val="18"/>
              </w:rPr>
            </w:pPr>
            <w:r w:rsidRPr="0068258E">
              <w:rPr>
                <w:rFonts w:ascii="Arial" w:hAnsi="Arial"/>
                <w:sz w:val="18"/>
              </w:rPr>
              <w:t>EN-DC</w:t>
            </w:r>
          </w:p>
        </w:tc>
      </w:tr>
      <w:tr w:rsidR="00EE2304" w:rsidRPr="0068258E" w14:paraId="6279B69E" w14:textId="77777777" w:rsidTr="00EE2304">
        <w:tblPrEx>
          <w:tblCellMar>
            <w:left w:w="108" w:type="dxa"/>
            <w:right w:w="108" w:type="dxa"/>
          </w:tblCellMar>
        </w:tblPrEx>
        <w:tc>
          <w:tcPr>
            <w:tcW w:w="4535" w:type="dxa"/>
            <w:gridSpan w:val="2"/>
            <w:tcBorders>
              <w:top w:val="nil"/>
            </w:tcBorders>
          </w:tcPr>
          <w:p w14:paraId="524A013E" w14:textId="77777777" w:rsidR="00EE2304" w:rsidRPr="0068258E" w:rsidRDefault="00EE2304" w:rsidP="00E13405">
            <w:pPr>
              <w:keepNext/>
              <w:keepLines/>
              <w:spacing w:after="0"/>
              <w:rPr>
                <w:rFonts w:ascii="Arial" w:hAnsi="Arial"/>
                <w:sz w:val="18"/>
              </w:rPr>
            </w:pPr>
          </w:p>
        </w:tc>
        <w:tc>
          <w:tcPr>
            <w:tcW w:w="2267" w:type="dxa"/>
          </w:tcPr>
          <w:p w14:paraId="7C1E91B2" w14:textId="77777777" w:rsidR="00EE2304" w:rsidRPr="0068258E" w:rsidRDefault="00EE2304" w:rsidP="00E13405">
            <w:pPr>
              <w:keepNext/>
              <w:keepLines/>
              <w:spacing w:after="0"/>
              <w:rPr>
                <w:rFonts w:ascii="Arial" w:hAnsi="Arial"/>
                <w:sz w:val="18"/>
              </w:rPr>
            </w:pPr>
            <w:r w:rsidRPr="0068258E">
              <w:rPr>
                <w:rFonts w:ascii="Arial" w:hAnsi="Arial"/>
                <w:sz w:val="18"/>
              </w:rPr>
              <w:t>Not present</w:t>
            </w:r>
          </w:p>
        </w:tc>
        <w:tc>
          <w:tcPr>
            <w:tcW w:w="1700" w:type="dxa"/>
          </w:tcPr>
          <w:p w14:paraId="3BC84244" w14:textId="77777777" w:rsidR="00EE2304" w:rsidRPr="0068258E" w:rsidRDefault="00EE2304" w:rsidP="00E13405">
            <w:pPr>
              <w:keepNext/>
              <w:keepLines/>
              <w:spacing w:after="0"/>
              <w:rPr>
                <w:rFonts w:ascii="Arial" w:hAnsi="Arial"/>
                <w:sz w:val="18"/>
              </w:rPr>
            </w:pPr>
          </w:p>
        </w:tc>
        <w:tc>
          <w:tcPr>
            <w:tcW w:w="1245" w:type="dxa"/>
          </w:tcPr>
          <w:p w14:paraId="0CA2F410" w14:textId="77777777" w:rsidR="00EE2304" w:rsidRPr="0068258E" w:rsidRDefault="00EE2304" w:rsidP="00E13405">
            <w:pPr>
              <w:keepNext/>
              <w:keepLines/>
              <w:spacing w:after="0"/>
              <w:rPr>
                <w:rFonts w:ascii="Arial" w:hAnsi="Arial"/>
                <w:sz w:val="18"/>
              </w:rPr>
            </w:pPr>
            <w:r w:rsidRPr="0068258E">
              <w:rPr>
                <w:rFonts w:ascii="Arial" w:hAnsi="Arial"/>
                <w:sz w:val="18"/>
              </w:rPr>
              <w:t>NR</w:t>
            </w:r>
          </w:p>
        </w:tc>
      </w:tr>
      <w:tr w:rsidR="00EE2304" w:rsidRPr="0068258E" w14:paraId="35D147D7" w14:textId="77777777" w:rsidTr="00EE2304">
        <w:tblPrEx>
          <w:tblCellMar>
            <w:left w:w="108" w:type="dxa"/>
            <w:right w:w="108" w:type="dxa"/>
          </w:tblCellMar>
        </w:tblPrEx>
        <w:tc>
          <w:tcPr>
            <w:tcW w:w="4535" w:type="dxa"/>
            <w:gridSpan w:val="2"/>
          </w:tcPr>
          <w:p w14:paraId="725FBD10" w14:textId="77777777" w:rsidR="00EE2304" w:rsidRPr="0068258E" w:rsidRDefault="00EE2304" w:rsidP="00E13405">
            <w:pPr>
              <w:keepNext/>
              <w:keepLines/>
              <w:spacing w:after="0"/>
              <w:rPr>
                <w:rFonts w:ascii="Arial" w:hAnsi="Arial"/>
                <w:sz w:val="18"/>
              </w:rPr>
            </w:pPr>
            <w:r w:rsidRPr="0068258E">
              <w:rPr>
                <w:rFonts w:ascii="Arial" w:hAnsi="Arial"/>
                <w:sz w:val="18"/>
              </w:rPr>
              <w:t xml:space="preserve">      nonCriticalExtension</w:t>
            </w:r>
          </w:p>
        </w:tc>
        <w:tc>
          <w:tcPr>
            <w:tcW w:w="2267" w:type="dxa"/>
          </w:tcPr>
          <w:p w14:paraId="5DE4FDB4" w14:textId="77777777" w:rsidR="00EE2304" w:rsidRPr="0068258E" w:rsidRDefault="00EE2304" w:rsidP="00E13405">
            <w:pPr>
              <w:keepNext/>
              <w:keepLines/>
              <w:spacing w:after="0"/>
              <w:rPr>
                <w:rFonts w:ascii="Arial" w:hAnsi="Arial"/>
                <w:sz w:val="18"/>
              </w:rPr>
            </w:pPr>
            <w:r w:rsidRPr="0068258E">
              <w:rPr>
                <w:rFonts w:ascii="Arial" w:hAnsi="Arial"/>
                <w:sz w:val="18"/>
              </w:rPr>
              <w:t>Not present</w:t>
            </w:r>
          </w:p>
        </w:tc>
        <w:tc>
          <w:tcPr>
            <w:tcW w:w="1700" w:type="dxa"/>
          </w:tcPr>
          <w:p w14:paraId="34E5DC00" w14:textId="77777777" w:rsidR="00EE2304" w:rsidRPr="0068258E" w:rsidRDefault="00EE2304" w:rsidP="00E13405">
            <w:pPr>
              <w:keepNext/>
              <w:keepLines/>
              <w:spacing w:after="0"/>
              <w:rPr>
                <w:rFonts w:ascii="Arial" w:hAnsi="Arial"/>
                <w:sz w:val="18"/>
              </w:rPr>
            </w:pPr>
          </w:p>
        </w:tc>
        <w:tc>
          <w:tcPr>
            <w:tcW w:w="1245" w:type="dxa"/>
          </w:tcPr>
          <w:p w14:paraId="7135BE45" w14:textId="77777777" w:rsidR="00EE2304" w:rsidRPr="0068258E" w:rsidRDefault="00EE2304" w:rsidP="00E13405">
            <w:pPr>
              <w:keepNext/>
              <w:keepLines/>
              <w:spacing w:after="0"/>
              <w:rPr>
                <w:rFonts w:ascii="Arial" w:hAnsi="Arial"/>
                <w:sz w:val="18"/>
              </w:rPr>
            </w:pPr>
            <w:r w:rsidRPr="0068258E">
              <w:rPr>
                <w:rFonts w:ascii="Arial" w:hAnsi="Arial"/>
                <w:sz w:val="18"/>
              </w:rPr>
              <w:t>EN-DC</w:t>
            </w:r>
          </w:p>
        </w:tc>
      </w:tr>
      <w:tr w:rsidR="00EE2304" w:rsidRPr="0068258E" w14:paraId="7EF61202" w14:textId="77777777" w:rsidTr="00EE2304">
        <w:tblPrEx>
          <w:tblCellMar>
            <w:left w:w="108" w:type="dxa"/>
            <w:right w:w="108" w:type="dxa"/>
          </w:tblCellMar>
        </w:tblPrEx>
        <w:tc>
          <w:tcPr>
            <w:tcW w:w="4535" w:type="dxa"/>
            <w:gridSpan w:val="2"/>
          </w:tcPr>
          <w:p w14:paraId="38BDD6CD" w14:textId="77777777" w:rsidR="00EE2304" w:rsidRPr="0068258E" w:rsidRDefault="00EE2304" w:rsidP="00E13405">
            <w:pPr>
              <w:keepNext/>
              <w:keepLines/>
              <w:spacing w:after="0"/>
              <w:rPr>
                <w:rFonts w:ascii="Arial" w:hAnsi="Arial"/>
                <w:sz w:val="18"/>
              </w:rPr>
            </w:pPr>
            <w:r w:rsidRPr="0068258E">
              <w:rPr>
                <w:rFonts w:ascii="Arial" w:hAnsi="Arial"/>
                <w:sz w:val="18"/>
              </w:rPr>
              <w:t xml:space="preserve">      nonCriticalExtension SEQUENCE {</w:t>
            </w:r>
          </w:p>
        </w:tc>
        <w:tc>
          <w:tcPr>
            <w:tcW w:w="2267" w:type="dxa"/>
          </w:tcPr>
          <w:p w14:paraId="65E64C30" w14:textId="77777777" w:rsidR="00EE2304" w:rsidRPr="0068258E" w:rsidRDefault="00EE2304" w:rsidP="00E13405">
            <w:pPr>
              <w:keepNext/>
              <w:keepLines/>
              <w:spacing w:after="0"/>
              <w:rPr>
                <w:rFonts w:ascii="Arial" w:hAnsi="Arial"/>
                <w:sz w:val="18"/>
              </w:rPr>
            </w:pPr>
          </w:p>
        </w:tc>
        <w:tc>
          <w:tcPr>
            <w:tcW w:w="1700" w:type="dxa"/>
          </w:tcPr>
          <w:p w14:paraId="4F05C5D9" w14:textId="77777777" w:rsidR="00EE2304" w:rsidRPr="0068258E" w:rsidRDefault="00EE2304" w:rsidP="00E13405">
            <w:pPr>
              <w:keepNext/>
              <w:keepLines/>
              <w:spacing w:after="0"/>
              <w:rPr>
                <w:rFonts w:ascii="Arial" w:hAnsi="Arial"/>
                <w:sz w:val="18"/>
              </w:rPr>
            </w:pPr>
          </w:p>
        </w:tc>
        <w:tc>
          <w:tcPr>
            <w:tcW w:w="1245" w:type="dxa"/>
          </w:tcPr>
          <w:p w14:paraId="2B83EBB4" w14:textId="77777777" w:rsidR="00EE2304" w:rsidRPr="0068258E" w:rsidRDefault="00EE2304" w:rsidP="00E13405">
            <w:pPr>
              <w:keepNext/>
              <w:keepLines/>
              <w:spacing w:after="0"/>
              <w:rPr>
                <w:rFonts w:ascii="Arial" w:hAnsi="Arial"/>
                <w:sz w:val="18"/>
                <w:lang w:eastAsia="zh-CN"/>
              </w:rPr>
            </w:pPr>
            <w:r w:rsidRPr="0068258E">
              <w:rPr>
                <w:rFonts w:ascii="Arial" w:hAnsi="Arial"/>
                <w:sz w:val="18"/>
                <w:lang w:eastAsia="zh-CN"/>
              </w:rPr>
              <w:t>NR</w:t>
            </w:r>
          </w:p>
        </w:tc>
      </w:tr>
      <w:tr w:rsidR="00EE2304" w:rsidRPr="0068258E" w14:paraId="378167DB" w14:textId="77777777" w:rsidTr="00EE2304">
        <w:tblPrEx>
          <w:tblCellMar>
            <w:left w:w="108" w:type="dxa"/>
            <w:right w:w="108" w:type="dxa"/>
          </w:tblCellMar>
        </w:tblPrEx>
        <w:tc>
          <w:tcPr>
            <w:tcW w:w="4535" w:type="dxa"/>
            <w:gridSpan w:val="2"/>
          </w:tcPr>
          <w:p w14:paraId="411DCAB7" w14:textId="77777777" w:rsidR="00EE2304" w:rsidRPr="0068258E" w:rsidRDefault="00EE2304" w:rsidP="00E13405">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masterCellGroup</w:t>
            </w:r>
            <w:proofErr w:type="spellEnd"/>
            <w:r w:rsidRPr="0068258E">
              <w:rPr>
                <w:rFonts w:ascii="Arial" w:hAnsi="Arial"/>
                <w:sz w:val="18"/>
              </w:rPr>
              <w:t xml:space="preserve"> </w:t>
            </w:r>
          </w:p>
        </w:tc>
        <w:tc>
          <w:tcPr>
            <w:tcW w:w="2267" w:type="dxa"/>
          </w:tcPr>
          <w:p w14:paraId="2EF6AF37" w14:textId="77777777" w:rsidR="00EE2304" w:rsidRPr="0068258E" w:rsidRDefault="00EE2304" w:rsidP="00E13405">
            <w:pPr>
              <w:keepNext/>
              <w:keepLines/>
              <w:spacing w:after="0"/>
              <w:rPr>
                <w:rFonts w:ascii="Arial" w:hAnsi="Arial"/>
                <w:sz w:val="18"/>
              </w:rPr>
            </w:pPr>
            <w:proofErr w:type="spellStart"/>
            <w:r w:rsidRPr="0068258E">
              <w:rPr>
                <w:rFonts w:ascii="Arial" w:hAnsi="Arial"/>
                <w:sz w:val="18"/>
              </w:rPr>
              <w:t>CellGroupConfig</w:t>
            </w:r>
            <w:proofErr w:type="spellEnd"/>
          </w:p>
        </w:tc>
        <w:tc>
          <w:tcPr>
            <w:tcW w:w="1700" w:type="dxa"/>
          </w:tcPr>
          <w:p w14:paraId="48AC9790" w14:textId="77777777" w:rsidR="00EE2304" w:rsidRPr="0068258E" w:rsidRDefault="00EE2304" w:rsidP="00E13405">
            <w:pPr>
              <w:keepNext/>
              <w:keepLines/>
              <w:spacing w:after="0"/>
              <w:rPr>
                <w:rFonts w:ascii="Arial" w:hAnsi="Arial"/>
                <w:sz w:val="18"/>
              </w:rPr>
            </w:pPr>
          </w:p>
        </w:tc>
        <w:tc>
          <w:tcPr>
            <w:tcW w:w="1245" w:type="dxa"/>
          </w:tcPr>
          <w:p w14:paraId="203F4D33" w14:textId="77777777" w:rsidR="00EE2304" w:rsidRPr="0068258E" w:rsidRDefault="00EE2304" w:rsidP="00E13405">
            <w:pPr>
              <w:keepNext/>
              <w:keepLines/>
              <w:spacing w:after="0"/>
              <w:rPr>
                <w:rFonts w:ascii="Arial" w:hAnsi="Arial"/>
                <w:sz w:val="18"/>
              </w:rPr>
            </w:pPr>
          </w:p>
        </w:tc>
      </w:tr>
      <w:tr w:rsidR="00EE2304" w:rsidRPr="0068258E" w14:paraId="25A1392E" w14:textId="77777777" w:rsidTr="00EE2304">
        <w:tblPrEx>
          <w:tblCellMar>
            <w:left w:w="108" w:type="dxa"/>
            <w:right w:w="108" w:type="dxa"/>
          </w:tblCellMar>
        </w:tblPrEx>
        <w:tc>
          <w:tcPr>
            <w:tcW w:w="4535" w:type="dxa"/>
            <w:gridSpan w:val="2"/>
          </w:tcPr>
          <w:p w14:paraId="7A7A1D96" w14:textId="77777777" w:rsidR="00EE2304" w:rsidRPr="0068258E" w:rsidRDefault="00EE2304" w:rsidP="00E13405">
            <w:pPr>
              <w:keepNext/>
              <w:keepLines/>
              <w:spacing w:after="0"/>
              <w:rPr>
                <w:rFonts w:ascii="Arial" w:hAnsi="Arial"/>
                <w:sz w:val="18"/>
              </w:rPr>
            </w:pPr>
            <w:r w:rsidRPr="0068258E">
              <w:rPr>
                <w:rFonts w:ascii="Arial" w:hAnsi="Arial"/>
                <w:sz w:val="18"/>
              </w:rPr>
              <w:t xml:space="preserve">      }</w:t>
            </w:r>
          </w:p>
        </w:tc>
        <w:tc>
          <w:tcPr>
            <w:tcW w:w="2267" w:type="dxa"/>
          </w:tcPr>
          <w:p w14:paraId="39CE0C50" w14:textId="77777777" w:rsidR="00EE2304" w:rsidRPr="0068258E" w:rsidRDefault="00EE2304" w:rsidP="00E13405">
            <w:pPr>
              <w:keepNext/>
              <w:keepLines/>
              <w:spacing w:after="0"/>
              <w:rPr>
                <w:rFonts w:ascii="Arial" w:hAnsi="Arial"/>
                <w:sz w:val="18"/>
              </w:rPr>
            </w:pPr>
          </w:p>
        </w:tc>
        <w:tc>
          <w:tcPr>
            <w:tcW w:w="1700" w:type="dxa"/>
          </w:tcPr>
          <w:p w14:paraId="30BB269D" w14:textId="77777777" w:rsidR="00EE2304" w:rsidRPr="0068258E" w:rsidRDefault="00EE2304" w:rsidP="00E13405">
            <w:pPr>
              <w:keepNext/>
              <w:keepLines/>
              <w:spacing w:after="0"/>
              <w:rPr>
                <w:rFonts w:ascii="Arial" w:hAnsi="Arial"/>
                <w:sz w:val="18"/>
              </w:rPr>
            </w:pPr>
          </w:p>
        </w:tc>
        <w:tc>
          <w:tcPr>
            <w:tcW w:w="1245" w:type="dxa"/>
          </w:tcPr>
          <w:p w14:paraId="16C52ECD" w14:textId="77777777" w:rsidR="00EE2304" w:rsidRPr="0068258E" w:rsidRDefault="00EE2304" w:rsidP="00E13405">
            <w:pPr>
              <w:keepNext/>
              <w:keepLines/>
              <w:spacing w:after="0"/>
              <w:rPr>
                <w:rFonts w:ascii="Arial" w:hAnsi="Arial"/>
                <w:sz w:val="18"/>
              </w:rPr>
            </w:pPr>
          </w:p>
        </w:tc>
      </w:tr>
      <w:tr w:rsidR="00EE2304" w:rsidRPr="0068258E" w14:paraId="7A7B9BB4" w14:textId="77777777" w:rsidTr="00EE2304">
        <w:tblPrEx>
          <w:tblCellMar>
            <w:left w:w="108" w:type="dxa"/>
            <w:right w:w="108" w:type="dxa"/>
          </w:tblCellMar>
        </w:tblPrEx>
        <w:tc>
          <w:tcPr>
            <w:tcW w:w="4535" w:type="dxa"/>
            <w:gridSpan w:val="2"/>
          </w:tcPr>
          <w:p w14:paraId="351B50DC" w14:textId="77777777" w:rsidR="00EE2304" w:rsidRPr="0068258E" w:rsidRDefault="00EE2304" w:rsidP="00E13405">
            <w:pPr>
              <w:keepNext/>
              <w:keepLines/>
              <w:spacing w:after="0"/>
              <w:rPr>
                <w:rFonts w:ascii="Arial" w:hAnsi="Arial"/>
                <w:sz w:val="18"/>
              </w:rPr>
            </w:pPr>
            <w:r w:rsidRPr="0068258E">
              <w:rPr>
                <w:rFonts w:ascii="Arial" w:hAnsi="Arial"/>
                <w:sz w:val="18"/>
              </w:rPr>
              <w:t xml:space="preserve">    }</w:t>
            </w:r>
          </w:p>
        </w:tc>
        <w:tc>
          <w:tcPr>
            <w:tcW w:w="2267" w:type="dxa"/>
          </w:tcPr>
          <w:p w14:paraId="73F9D5C5" w14:textId="77777777" w:rsidR="00EE2304" w:rsidRPr="0068258E" w:rsidRDefault="00EE2304" w:rsidP="00E13405">
            <w:pPr>
              <w:keepNext/>
              <w:keepLines/>
              <w:spacing w:after="0"/>
              <w:rPr>
                <w:rFonts w:ascii="Arial" w:hAnsi="Arial"/>
                <w:sz w:val="18"/>
              </w:rPr>
            </w:pPr>
          </w:p>
        </w:tc>
        <w:tc>
          <w:tcPr>
            <w:tcW w:w="1700" w:type="dxa"/>
          </w:tcPr>
          <w:p w14:paraId="528ADC34" w14:textId="77777777" w:rsidR="00EE2304" w:rsidRPr="0068258E" w:rsidRDefault="00EE2304" w:rsidP="00E13405">
            <w:pPr>
              <w:keepNext/>
              <w:keepLines/>
              <w:spacing w:after="0"/>
              <w:rPr>
                <w:rFonts w:ascii="Arial" w:hAnsi="Arial"/>
                <w:sz w:val="18"/>
              </w:rPr>
            </w:pPr>
          </w:p>
        </w:tc>
        <w:tc>
          <w:tcPr>
            <w:tcW w:w="1245" w:type="dxa"/>
          </w:tcPr>
          <w:p w14:paraId="342E97A0" w14:textId="77777777" w:rsidR="00EE2304" w:rsidRPr="0068258E" w:rsidRDefault="00EE2304" w:rsidP="00E13405">
            <w:pPr>
              <w:keepNext/>
              <w:keepLines/>
              <w:spacing w:after="0"/>
              <w:rPr>
                <w:rFonts w:ascii="Arial" w:hAnsi="Arial"/>
                <w:sz w:val="18"/>
              </w:rPr>
            </w:pPr>
          </w:p>
        </w:tc>
      </w:tr>
      <w:tr w:rsidR="00EE2304" w:rsidRPr="0068258E" w14:paraId="7C28C2AE" w14:textId="77777777" w:rsidTr="00EE2304">
        <w:tblPrEx>
          <w:tblCellMar>
            <w:left w:w="108" w:type="dxa"/>
            <w:right w:w="108" w:type="dxa"/>
          </w:tblCellMar>
        </w:tblPrEx>
        <w:tc>
          <w:tcPr>
            <w:tcW w:w="4535" w:type="dxa"/>
            <w:gridSpan w:val="2"/>
          </w:tcPr>
          <w:p w14:paraId="73114CA3" w14:textId="77777777" w:rsidR="00EE2304" w:rsidRPr="0068258E" w:rsidRDefault="00EE2304" w:rsidP="00E13405">
            <w:pPr>
              <w:keepNext/>
              <w:keepLines/>
              <w:spacing w:after="0"/>
              <w:rPr>
                <w:rFonts w:ascii="Arial" w:hAnsi="Arial"/>
                <w:sz w:val="18"/>
              </w:rPr>
            </w:pPr>
            <w:r w:rsidRPr="0068258E">
              <w:rPr>
                <w:rFonts w:ascii="Arial" w:hAnsi="Arial"/>
                <w:sz w:val="18"/>
              </w:rPr>
              <w:t xml:space="preserve">  }</w:t>
            </w:r>
          </w:p>
        </w:tc>
        <w:tc>
          <w:tcPr>
            <w:tcW w:w="2267" w:type="dxa"/>
          </w:tcPr>
          <w:p w14:paraId="79B5F9FB" w14:textId="77777777" w:rsidR="00EE2304" w:rsidRPr="0068258E" w:rsidRDefault="00EE2304" w:rsidP="00E13405">
            <w:pPr>
              <w:keepNext/>
              <w:keepLines/>
              <w:spacing w:after="0"/>
              <w:rPr>
                <w:rFonts w:ascii="Arial" w:hAnsi="Arial"/>
                <w:sz w:val="18"/>
              </w:rPr>
            </w:pPr>
          </w:p>
        </w:tc>
        <w:tc>
          <w:tcPr>
            <w:tcW w:w="1700" w:type="dxa"/>
          </w:tcPr>
          <w:p w14:paraId="5543FA42" w14:textId="77777777" w:rsidR="00EE2304" w:rsidRPr="0068258E" w:rsidRDefault="00EE2304" w:rsidP="00E13405">
            <w:pPr>
              <w:keepNext/>
              <w:keepLines/>
              <w:spacing w:after="0"/>
              <w:rPr>
                <w:rFonts w:ascii="Arial" w:hAnsi="Arial"/>
                <w:sz w:val="18"/>
              </w:rPr>
            </w:pPr>
          </w:p>
        </w:tc>
        <w:tc>
          <w:tcPr>
            <w:tcW w:w="1245" w:type="dxa"/>
          </w:tcPr>
          <w:p w14:paraId="2BE49B5B" w14:textId="77777777" w:rsidR="00EE2304" w:rsidRPr="0068258E" w:rsidRDefault="00EE2304" w:rsidP="00E13405">
            <w:pPr>
              <w:keepNext/>
              <w:keepLines/>
              <w:spacing w:after="0"/>
              <w:rPr>
                <w:rFonts w:ascii="Arial" w:hAnsi="Arial"/>
                <w:sz w:val="18"/>
              </w:rPr>
            </w:pPr>
          </w:p>
        </w:tc>
      </w:tr>
      <w:tr w:rsidR="00EE2304" w:rsidRPr="0068258E" w14:paraId="7B5BCBA4" w14:textId="77777777" w:rsidTr="00EE2304">
        <w:tblPrEx>
          <w:tblCellMar>
            <w:left w:w="108" w:type="dxa"/>
            <w:right w:w="108" w:type="dxa"/>
          </w:tblCellMar>
        </w:tblPrEx>
        <w:tc>
          <w:tcPr>
            <w:tcW w:w="4535" w:type="dxa"/>
            <w:gridSpan w:val="2"/>
          </w:tcPr>
          <w:p w14:paraId="42C17822" w14:textId="77777777" w:rsidR="00EE2304" w:rsidRPr="0068258E" w:rsidRDefault="00EE2304" w:rsidP="00E13405">
            <w:pPr>
              <w:keepNext/>
              <w:keepLines/>
              <w:spacing w:after="0"/>
              <w:rPr>
                <w:rFonts w:ascii="Arial" w:hAnsi="Arial"/>
                <w:sz w:val="18"/>
              </w:rPr>
            </w:pPr>
            <w:r w:rsidRPr="0068258E">
              <w:rPr>
                <w:rFonts w:ascii="Arial" w:hAnsi="Arial"/>
                <w:sz w:val="18"/>
              </w:rPr>
              <w:t>}</w:t>
            </w:r>
          </w:p>
        </w:tc>
        <w:tc>
          <w:tcPr>
            <w:tcW w:w="2267" w:type="dxa"/>
          </w:tcPr>
          <w:p w14:paraId="132A91FC" w14:textId="77777777" w:rsidR="00EE2304" w:rsidRPr="0068258E" w:rsidRDefault="00EE2304" w:rsidP="00E13405">
            <w:pPr>
              <w:keepNext/>
              <w:keepLines/>
              <w:spacing w:after="0"/>
              <w:rPr>
                <w:rFonts w:ascii="Arial" w:hAnsi="Arial"/>
                <w:sz w:val="18"/>
              </w:rPr>
            </w:pPr>
          </w:p>
        </w:tc>
        <w:tc>
          <w:tcPr>
            <w:tcW w:w="1700" w:type="dxa"/>
          </w:tcPr>
          <w:p w14:paraId="632F3E05" w14:textId="77777777" w:rsidR="00EE2304" w:rsidRPr="0068258E" w:rsidRDefault="00EE2304" w:rsidP="00E13405">
            <w:pPr>
              <w:keepNext/>
              <w:keepLines/>
              <w:spacing w:after="0"/>
              <w:rPr>
                <w:rFonts w:ascii="Arial" w:hAnsi="Arial"/>
                <w:sz w:val="18"/>
              </w:rPr>
            </w:pPr>
          </w:p>
        </w:tc>
        <w:tc>
          <w:tcPr>
            <w:tcW w:w="1245" w:type="dxa"/>
          </w:tcPr>
          <w:p w14:paraId="266B3EFA" w14:textId="77777777" w:rsidR="00EE2304" w:rsidRPr="0068258E" w:rsidRDefault="00EE2304" w:rsidP="00E13405">
            <w:pPr>
              <w:keepNext/>
              <w:keepLines/>
              <w:spacing w:after="0"/>
              <w:rPr>
                <w:rFonts w:ascii="Arial" w:hAnsi="Arial"/>
                <w:sz w:val="18"/>
              </w:rPr>
            </w:pPr>
          </w:p>
        </w:tc>
      </w:tr>
    </w:tbl>
    <w:p w14:paraId="0BA05615" w14:textId="77777777" w:rsidR="00701732" w:rsidRPr="00DE0B89" w:rsidRDefault="00701732" w:rsidP="00701732">
      <w:pPr>
        <w:rPr>
          <w:lang w:eastAsia="zh-CN"/>
        </w:rPr>
      </w:pPr>
    </w:p>
    <w:p w14:paraId="21130EB7" w14:textId="77777777" w:rsidR="00701732" w:rsidRPr="00DE0B89" w:rsidRDefault="00701732" w:rsidP="00701732">
      <w:pPr>
        <w:pStyle w:val="TH"/>
      </w:pPr>
      <w:r w:rsidRPr="00DE0B89">
        <w:lastRenderedPageBreak/>
        <w:t xml:space="preserve">Table </w:t>
      </w:r>
      <w:r w:rsidRPr="00DE0B89">
        <w:rPr>
          <w:lang w:eastAsia="zh-CN"/>
        </w:rPr>
        <w:t>7.1.1.12.4.1.3.</w:t>
      </w:r>
      <w:r w:rsidRPr="00DE0B89">
        <w:t>3-</w:t>
      </w:r>
      <w:r w:rsidRPr="00DE0B89">
        <w:rPr>
          <w:lang w:eastAsia="zh-CN"/>
        </w:rPr>
        <w:t>2</w:t>
      </w:r>
      <w:r w:rsidRPr="00DE0B89">
        <w:t xml:space="preserve">: </w:t>
      </w:r>
      <w:proofErr w:type="spellStart"/>
      <w:r w:rsidRPr="00DE0B89">
        <w:t>CellGroupConfig</w:t>
      </w:r>
      <w:proofErr w:type="spellEnd"/>
      <w:r w:rsidRPr="00DE0B89">
        <w:t xml:space="preserve"> (Table 7.1.1.</w:t>
      </w:r>
      <w:r w:rsidRPr="00DE0B89">
        <w:rPr>
          <w:lang w:eastAsia="zh-CN"/>
        </w:rPr>
        <w:t>12</w:t>
      </w:r>
      <w:r w:rsidRPr="00DE0B89">
        <w:t>.</w:t>
      </w:r>
      <w:r w:rsidRPr="00DE0B89">
        <w:rPr>
          <w:lang w:eastAsia="zh-CN"/>
        </w:rPr>
        <w:t>4</w:t>
      </w:r>
      <w:r w:rsidRPr="00DE0B89">
        <w:t>.</w:t>
      </w:r>
      <w:ins w:id="25" w:author="MCC160experts" w:date="2023-08-16T11:12:00Z">
        <w:r w:rsidR="00F34B19" w:rsidRPr="00F34B19">
          <w:rPr>
            <w:rFonts w:hint="eastAsia"/>
            <w:highlight w:val="cyan"/>
            <w:lang w:eastAsia="zh-CN"/>
          </w:rPr>
          <w:t>1.</w:t>
        </w:r>
      </w:ins>
      <w:r w:rsidRPr="00DE0B89">
        <w:t xml:space="preserve">3.3-1: </w:t>
      </w:r>
      <w:proofErr w:type="spellStart"/>
      <w:r w:rsidRPr="00DE0B89">
        <w:t>RRCReconfiguration</w:t>
      </w:r>
      <w:proofErr w:type="spellEnd"/>
      <w:r w:rsidRPr="00DE0B89">
        <w: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01732" w:rsidRPr="00DE0B89" w14:paraId="6B374C51" w14:textId="77777777" w:rsidTr="00701732">
        <w:trPr>
          <w:gridBefore w:val="1"/>
          <w:wBefore w:w="9" w:type="dxa"/>
        </w:trPr>
        <w:tc>
          <w:tcPr>
            <w:tcW w:w="9738" w:type="dxa"/>
            <w:gridSpan w:val="4"/>
          </w:tcPr>
          <w:p w14:paraId="732846F6" w14:textId="77777777" w:rsidR="00701732" w:rsidRPr="00DE0B89" w:rsidRDefault="00701732" w:rsidP="00701732">
            <w:pPr>
              <w:pStyle w:val="TAL"/>
              <w:rPr>
                <w:lang w:eastAsia="zh-CN"/>
              </w:rPr>
            </w:pPr>
            <w:r w:rsidRPr="00DE0B89">
              <w:t>Derivation Path:</w:t>
            </w:r>
            <w:r w:rsidRPr="00DE0B89">
              <w:rPr>
                <w:lang w:eastAsia="zh-CN"/>
              </w:rPr>
              <w:t xml:space="preserve"> TS</w:t>
            </w:r>
            <w:r w:rsidRPr="00DE0B89">
              <w:t xml:space="preserve"> 3</w:t>
            </w:r>
            <w:r w:rsidRPr="00DE0B89">
              <w:rPr>
                <w:lang w:eastAsia="zh-CN"/>
              </w:rPr>
              <w:t>8</w:t>
            </w:r>
            <w:r w:rsidRPr="00DE0B89">
              <w:t>.508</w:t>
            </w:r>
            <w:r w:rsidRPr="00DE0B89">
              <w:rPr>
                <w:lang w:eastAsia="zh-CN"/>
              </w:rPr>
              <w:t>-1 [4], T</w:t>
            </w:r>
            <w:r w:rsidRPr="00DE0B89">
              <w:t>able 4.6.3-19</w:t>
            </w:r>
            <w:r w:rsidRPr="00DE0B89">
              <w:rPr>
                <w:lang w:eastAsia="zh-CN"/>
              </w:rPr>
              <w:t xml:space="preserve"> </w:t>
            </w:r>
            <w:r w:rsidRPr="00DE0B89">
              <w:t>with condition SCell_add</w:t>
            </w:r>
          </w:p>
        </w:tc>
      </w:tr>
      <w:tr w:rsidR="00701732" w:rsidRPr="00DE0B89" w14:paraId="0833E7CF"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377B07E" w14:textId="77777777" w:rsidR="00701732" w:rsidRPr="00DE0B89" w:rsidRDefault="00701732" w:rsidP="00701732">
            <w:pPr>
              <w:pStyle w:val="TAH"/>
            </w:pPr>
            <w:r w:rsidRPr="00DE0B89">
              <w:t>Information Element</w:t>
            </w:r>
          </w:p>
        </w:tc>
        <w:tc>
          <w:tcPr>
            <w:tcW w:w="2267" w:type="dxa"/>
          </w:tcPr>
          <w:p w14:paraId="61BAAF5B" w14:textId="77777777" w:rsidR="00701732" w:rsidRPr="00DE0B89" w:rsidRDefault="00701732" w:rsidP="00701732">
            <w:pPr>
              <w:pStyle w:val="TAH"/>
            </w:pPr>
            <w:r w:rsidRPr="00DE0B89">
              <w:t>Value/remark</w:t>
            </w:r>
          </w:p>
        </w:tc>
        <w:tc>
          <w:tcPr>
            <w:tcW w:w="1700" w:type="dxa"/>
          </w:tcPr>
          <w:p w14:paraId="51E6313D" w14:textId="77777777" w:rsidR="00701732" w:rsidRPr="00DE0B89" w:rsidRDefault="00701732" w:rsidP="00701732">
            <w:pPr>
              <w:pStyle w:val="TAH"/>
            </w:pPr>
            <w:r w:rsidRPr="00DE0B89">
              <w:t>Comment</w:t>
            </w:r>
          </w:p>
        </w:tc>
        <w:tc>
          <w:tcPr>
            <w:tcW w:w="1245" w:type="dxa"/>
          </w:tcPr>
          <w:p w14:paraId="06FBE2AE" w14:textId="77777777" w:rsidR="00701732" w:rsidRPr="00DE0B89" w:rsidRDefault="00701732" w:rsidP="00701732">
            <w:pPr>
              <w:pStyle w:val="TAH"/>
            </w:pPr>
            <w:r w:rsidRPr="00DE0B89">
              <w:t>Condition</w:t>
            </w:r>
          </w:p>
        </w:tc>
      </w:tr>
      <w:tr w:rsidR="00701732" w:rsidRPr="00DE0B89" w14:paraId="53F70C0E"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A50A553" w14:textId="77777777" w:rsidR="00701732" w:rsidRPr="00DE0B89" w:rsidRDefault="00701732" w:rsidP="00701732">
            <w:pPr>
              <w:pStyle w:val="TAL"/>
            </w:pPr>
            <w:proofErr w:type="spellStart"/>
            <w:r w:rsidRPr="00DE0B89">
              <w:t>CellGroupConfig</w:t>
            </w:r>
            <w:proofErr w:type="spellEnd"/>
            <w:r w:rsidRPr="00DE0B89">
              <w:t xml:space="preserve"> ::= </w:t>
            </w:r>
            <w:r w:rsidRPr="00DE0B89">
              <w:rPr>
                <w:snapToGrid w:val="0"/>
              </w:rPr>
              <w:t xml:space="preserve">SEQUENCE </w:t>
            </w:r>
            <w:r w:rsidRPr="00DE0B89">
              <w:t>{</w:t>
            </w:r>
          </w:p>
        </w:tc>
        <w:tc>
          <w:tcPr>
            <w:tcW w:w="2267" w:type="dxa"/>
          </w:tcPr>
          <w:p w14:paraId="12E332AD" w14:textId="77777777" w:rsidR="00701732" w:rsidRPr="00DE0B89" w:rsidRDefault="00701732" w:rsidP="00701732">
            <w:pPr>
              <w:pStyle w:val="TAL"/>
            </w:pPr>
          </w:p>
        </w:tc>
        <w:tc>
          <w:tcPr>
            <w:tcW w:w="1700" w:type="dxa"/>
          </w:tcPr>
          <w:p w14:paraId="311BE24D" w14:textId="77777777" w:rsidR="00701732" w:rsidRPr="00DE0B89" w:rsidRDefault="00701732" w:rsidP="00701732">
            <w:pPr>
              <w:pStyle w:val="TAL"/>
            </w:pPr>
          </w:p>
        </w:tc>
        <w:tc>
          <w:tcPr>
            <w:tcW w:w="1245" w:type="dxa"/>
          </w:tcPr>
          <w:p w14:paraId="15C57A71" w14:textId="77777777" w:rsidR="00701732" w:rsidRPr="00DE0B89" w:rsidRDefault="00701732" w:rsidP="00701732">
            <w:pPr>
              <w:pStyle w:val="TAL"/>
            </w:pPr>
          </w:p>
        </w:tc>
      </w:tr>
      <w:tr w:rsidR="00701732" w:rsidRPr="00DE0B89" w14:paraId="3CC54A59"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796481B" w14:textId="77777777" w:rsidR="00701732" w:rsidRPr="00DE0B89" w:rsidRDefault="00701732" w:rsidP="007017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cellGroupId</w:t>
            </w:r>
            <w:proofErr w:type="spellEnd"/>
          </w:p>
        </w:tc>
        <w:tc>
          <w:tcPr>
            <w:tcW w:w="2267" w:type="dxa"/>
          </w:tcPr>
          <w:p w14:paraId="6B591789" w14:textId="77777777" w:rsidR="00701732" w:rsidRPr="00DE0B89" w:rsidRDefault="00701732" w:rsidP="00701732">
            <w:pPr>
              <w:keepNext/>
              <w:keepLines/>
              <w:spacing w:after="0"/>
              <w:rPr>
                <w:rFonts w:ascii="Arial" w:hAnsi="Arial"/>
                <w:sz w:val="18"/>
              </w:rPr>
            </w:pPr>
            <w:proofErr w:type="spellStart"/>
            <w:r w:rsidRPr="00DE0B89">
              <w:rPr>
                <w:rFonts w:ascii="Arial" w:hAnsi="Arial"/>
                <w:sz w:val="18"/>
              </w:rPr>
              <w:t>CellGroupId</w:t>
            </w:r>
            <w:proofErr w:type="spellEnd"/>
          </w:p>
        </w:tc>
        <w:tc>
          <w:tcPr>
            <w:tcW w:w="1700" w:type="dxa"/>
          </w:tcPr>
          <w:p w14:paraId="53E8D9E8" w14:textId="77777777" w:rsidR="00701732" w:rsidRPr="00DE0B89" w:rsidRDefault="00701732" w:rsidP="00701732">
            <w:pPr>
              <w:keepNext/>
              <w:keepLines/>
              <w:spacing w:after="0"/>
              <w:rPr>
                <w:rFonts w:ascii="Arial" w:hAnsi="Arial"/>
                <w:sz w:val="18"/>
              </w:rPr>
            </w:pPr>
            <w:r w:rsidRPr="00DE0B89">
              <w:rPr>
                <w:rFonts w:ascii="Arial" w:hAnsi="Arial"/>
                <w:sz w:val="18"/>
              </w:rPr>
              <w:t xml:space="preserve">TS 38.508-1 default value </w:t>
            </w:r>
          </w:p>
        </w:tc>
        <w:tc>
          <w:tcPr>
            <w:tcW w:w="1245" w:type="dxa"/>
          </w:tcPr>
          <w:p w14:paraId="26FC6BEE" w14:textId="77777777" w:rsidR="00701732" w:rsidRPr="00DE0B89" w:rsidRDefault="00701732" w:rsidP="00701732">
            <w:pPr>
              <w:keepNext/>
              <w:keepLines/>
              <w:spacing w:after="0"/>
              <w:rPr>
                <w:rFonts w:ascii="Arial" w:hAnsi="Arial"/>
                <w:sz w:val="18"/>
              </w:rPr>
            </w:pPr>
          </w:p>
        </w:tc>
      </w:tr>
      <w:tr w:rsidR="00701732" w:rsidRPr="00DE0B89" w14:paraId="73594750"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7C21DB5" w14:textId="77777777" w:rsidR="00701732" w:rsidRPr="00DE0B89" w:rsidRDefault="00701732" w:rsidP="00701732">
            <w:pPr>
              <w:keepNext/>
              <w:keepLines/>
              <w:spacing w:after="0"/>
              <w:rPr>
                <w:rFonts w:ascii="Arial" w:hAnsi="Arial"/>
                <w:sz w:val="18"/>
              </w:rPr>
            </w:pPr>
            <w:r w:rsidRPr="00DE0B89">
              <w:rPr>
                <w:rFonts w:ascii="Arial" w:hAnsi="Arial"/>
                <w:sz w:val="18"/>
              </w:rPr>
              <w:t xml:space="preserve">  mac-</w:t>
            </w:r>
            <w:proofErr w:type="spellStart"/>
            <w:r w:rsidRPr="00DE0B89">
              <w:rPr>
                <w:rFonts w:ascii="Arial" w:hAnsi="Arial"/>
                <w:sz w:val="18"/>
              </w:rPr>
              <w:t>CellGroupConfig</w:t>
            </w:r>
            <w:proofErr w:type="spellEnd"/>
            <w:r w:rsidRPr="00DE0B89">
              <w:rPr>
                <w:rFonts w:ascii="Arial" w:hAnsi="Arial"/>
                <w:sz w:val="18"/>
              </w:rPr>
              <w:t xml:space="preserve"> ::= SEQUENCE {</w:t>
            </w:r>
          </w:p>
        </w:tc>
        <w:tc>
          <w:tcPr>
            <w:tcW w:w="2267" w:type="dxa"/>
          </w:tcPr>
          <w:p w14:paraId="6CFA9FBD" w14:textId="77777777" w:rsidR="00701732" w:rsidRPr="00DE0B89" w:rsidRDefault="00701732" w:rsidP="00701732">
            <w:pPr>
              <w:keepNext/>
              <w:keepLines/>
              <w:spacing w:after="0"/>
              <w:rPr>
                <w:rFonts w:ascii="Arial" w:hAnsi="Arial"/>
                <w:sz w:val="18"/>
                <w:lang w:eastAsia="zh-CN"/>
              </w:rPr>
            </w:pPr>
          </w:p>
        </w:tc>
        <w:tc>
          <w:tcPr>
            <w:tcW w:w="1700" w:type="dxa"/>
          </w:tcPr>
          <w:p w14:paraId="65CF0095" w14:textId="77777777" w:rsidR="00701732" w:rsidRPr="00DE0B89" w:rsidRDefault="00701732" w:rsidP="00701732">
            <w:pPr>
              <w:keepNext/>
              <w:keepLines/>
              <w:spacing w:after="0"/>
              <w:rPr>
                <w:rFonts w:ascii="Arial" w:hAnsi="Arial"/>
                <w:sz w:val="18"/>
              </w:rPr>
            </w:pPr>
          </w:p>
        </w:tc>
        <w:tc>
          <w:tcPr>
            <w:tcW w:w="1245" w:type="dxa"/>
          </w:tcPr>
          <w:p w14:paraId="515635C2" w14:textId="77777777" w:rsidR="00701732" w:rsidRPr="00DE0B89" w:rsidRDefault="00701732" w:rsidP="00701732">
            <w:pPr>
              <w:keepNext/>
              <w:keepLines/>
              <w:spacing w:after="0"/>
              <w:rPr>
                <w:rFonts w:ascii="Arial" w:hAnsi="Arial"/>
                <w:sz w:val="18"/>
              </w:rPr>
            </w:pPr>
          </w:p>
        </w:tc>
      </w:tr>
      <w:tr w:rsidR="00701732" w:rsidRPr="00DE0B89" w14:paraId="282965BB"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311C139" w14:textId="77777777" w:rsidR="00701732" w:rsidRPr="00DE0B89" w:rsidRDefault="00701732" w:rsidP="00701732">
            <w:pPr>
              <w:pStyle w:val="TAL"/>
            </w:pPr>
            <w:r w:rsidRPr="00DE0B89">
              <w:t xml:space="preserve">  </w:t>
            </w:r>
            <w:r w:rsidRPr="00DE0B89">
              <w:rPr>
                <w:lang w:eastAsia="zh-CN"/>
              </w:rPr>
              <w:t xml:space="preserve">  </w:t>
            </w:r>
            <w:proofErr w:type="spellStart"/>
            <w:r w:rsidRPr="00DE0B89">
              <w:t>drx-Config</w:t>
            </w:r>
            <w:proofErr w:type="spellEnd"/>
            <w:r w:rsidRPr="00DE0B89">
              <w:t xml:space="preserve"> CHOICE {</w:t>
            </w:r>
          </w:p>
        </w:tc>
        <w:tc>
          <w:tcPr>
            <w:tcW w:w="2267" w:type="dxa"/>
          </w:tcPr>
          <w:p w14:paraId="1B2E769C" w14:textId="77777777" w:rsidR="00701732" w:rsidRPr="00DE0B89" w:rsidRDefault="00701732" w:rsidP="00701732">
            <w:pPr>
              <w:pStyle w:val="TAL"/>
            </w:pPr>
          </w:p>
        </w:tc>
        <w:tc>
          <w:tcPr>
            <w:tcW w:w="1700" w:type="dxa"/>
          </w:tcPr>
          <w:p w14:paraId="6088FC69" w14:textId="77777777" w:rsidR="00701732" w:rsidRPr="00DE0B89" w:rsidRDefault="00701732" w:rsidP="00701732">
            <w:pPr>
              <w:pStyle w:val="TAL"/>
            </w:pPr>
          </w:p>
        </w:tc>
        <w:tc>
          <w:tcPr>
            <w:tcW w:w="1245" w:type="dxa"/>
          </w:tcPr>
          <w:p w14:paraId="02483BC3" w14:textId="77777777" w:rsidR="00701732" w:rsidRPr="00DE0B89" w:rsidRDefault="00701732" w:rsidP="00701732">
            <w:pPr>
              <w:pStyle w:val="TAL"/>
            </w:pPr>
          </w:p>
        </w:tc>
      </w:tr>
      <w:tr w:rsidR="00701732" w:rsidRPr="00DE0B89" w14:paraId="50D33CFA"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730921F" w14:textId="77777777" w:rsidR="00701732" w:rsidRPr="00DE0B89" w:rsidRDefault="00701732" w:rsidP="00701732">
            <w:pPr>
              <w:pStyle w:val="TAL"/>
            </w:pPr>
            <w:r w:rsidRPr="00DE0B89">
              <w:t xml:space="preserve">  </w:t>
            </w:r>
            <w:r w:rsidRPr="00DE0B89">
              <w:rPr>
                <w:lang w:eastAsia="zh-CN"/>
              </w:rPr>
              <w:t xml:space="preserve">    </w:t>
            </w:r>
            <w:r w:rsidRPr="00DE0B89">
              <w:t>setup</w:t>
            </w:r>
          </w:p>
        </w:tc>
        <w:tc>
          <w:tcPr>
            <w:tcW w:w="2267" w:type="dxa"/>
          </w:tcPr>
          <w:p w14:paraId="7D62A246" w14:textId="77777777" w:rsidR="00701732" w:rsidRPr="00DE0B89" w:rsidRDefault="00701732" w:rsidP="00701732">
            <w:pPr>
              <w:pStyle w:val="TAL"/>
            </w:pPr>
            <w:bookmarkStart w:id="26" w:name="OLE_LINK21"/>
            <w:bookmarkStart w:id="27" w:name="OLE_LINK22"/>
            <w:r w:rsidRPr="00DE0B89">
              <w:t>DRX-Config</w:t>
            </w:r>
            <w:bookmarkEnd w:id="26"/>
            <w:bookmarkEnd w:id="27"/>
          </w:p>
        </w:tc>
        <w:tc>
          <w:tcPr>
            <w:tcW w:w="1700" w:type="dxa"/>
          </w:tcPr>
          <w:p w14:paraId="4BF850AA" w14:textId="77777777" w:rsidR="00701732" w:rsidRPr="00DE0B89" w:rsidRDefault="00701732" w:rsidP="00701732">
            <w:pPr>
              <w:pStyle w:val="TAL"/>
            </w:pPr>
            <w:r w:rsidRPr="00DE0B89">
              <w:t>TS 38.508-1 default value</w:t>
            </w:r>
          </w:p>
        </w:tc>
        <w:tc>
          <w:tcPr>
            <w:tcW w:w="1245" w:type="dxa"/>
          </w:tcPr>
          <w:p w14:paraId="103B5FB4" w14:textId="77777777" w:rsidR="00701732" w:rsidRPr="00DE0B89" w:rsidRDefault="00701732" w:rsidP="00701732">
            <w:pPr>
              <w:pStyle w:val="TAL"/>
            </w:pPr>
          </w:p>
        </w:tc>
      </w:tr>
      <w:tr w:rsidR="00701732" w:rsidRPr="00DE0B89" w14:paraId="2CD20A28"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2D732B0" w14:textId="77777777" w:rsidR="00701732" w:rsidRPr="00DE0B89" w:rsidRDefault="00701732" w:rsidP="00701732">
            <w:pPr>
              <w:keepNext/>
              <w:keepLines/>
              <w:spacing w:after="0"/>
              <w:rPr>
                <w:rFonts w:ascii="Arial" w:hAnsi="Arial"/>
                <w:sz w:val="18"/>
              </w:rPr>
            </w:pPr>
            <w:r w:rsidRPr="00DE0B89">
              <w:rPr>
                <w:rFonts w:ascii="Arial" w:hAnsi="Arial"/>
                <w:sz w:val="18"/>
              </w:rPr>
              <w:t xml:space="preserve">    }</w:t>
            </w:r>
          </w:p>
        </w:tc>
        <w:tc>
          <w:tcPr>
            <w:tcW w:w="2267" w:type="dxa"/>
          </w:tcPr>
          <w:p w14:paraId="24C06B0C" w14:textId="77777777" w:rsidR="00701732" w:rsidRPr="00DE0B89" w:rsidRDefault="00701732" w:rsidP="00701732">
            <w:pPr>
              <w:pStyle w:val="TAL"/>
            </w:pPr>
          </w:p>
        </w:tc>
        <w:tc>
          <w:tcPr>
            <w:tcW w:w="1700" w:type="dxa"/>
          </w:tcPr>
          <w:p w14:paraId="04D76E6D" w14:textId="77777777" w:rsidR="00701732" w:rsidRPr="00DE0B89" w:rsidRDefault="00701732" w:rsidP="00701732">
            <w:pPr>
              <w:pStyle w:val="TAL"/>
            </w:pPr>
          </w:p>
        </w:tc>
        <w:tc>
          <w:tcPr>
            <w:tcW w:w="1245" w:type="dxa"/>
          </w:tcPr>
          <w:p w14:paraId="57B3EE83" w14:textId="77777777" w:rsidR="00701732" w:rsidRPr="00DE0B89" w:rsidRDefault="00701732" w:rsidP="00701732">
            <w:pPr>
              <w:pStyle w:val="TAL"/>
            </w:pPr>
          </w:p>
        </w:tc>
      </w:tr>
      <w:tr w:rsidR="00701732" w:rsidRPr="00DE0B89" w14:paraId="63A13EB5"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0DC6FF5" w14:textId="77777777" w:rsidR="00701732" w:rsidRPr="00DE0B89" w:rsidRDefault="00701732" w:rsidP="00701732">
            <w:pPr>
              <w:keepNext/>
              <w:keepLines/>
              <w:spacing w:after="0"/>
              <w:rPr>
                <w:rFonts w:ascii="Arial" w:hAnsi="Arial"/>
                <w:sz w:val="18"/>
              </w:rPr>
            </w:pPr>
            <w:r w:rsidRPr="00DE0B89">
              <w:rPr>
                <w:rFonts w:ascii="Arial" w:hAnsi="Arial"/>
                <w:sz w:val="18"/>
              </w:rPr>
              <w:t xml:space="preserve">  }</w:t>
            </w:r>
          </w:p>
        </w:tc>
        <w:tc>
          <w:tcPr>
            <w:tcW w:w="2267" w:type="dxa"/>
          </w:tcPr>
          <w:p w14:paraId="73BFD228" w14:textId="77777777" w:rsidR="00701732" w:rsidRPr="00DE0B89" w:rsidRDefault="00701732" w:rsidP="00701732">
            <w:pPr>
              <w:pStyle w:val="TAL"/>
            </w:pPr>
          </w:p>
        </w:tc>
        <w:tc>
          <w:tcPr>
            <w:tcW w:w="1700" w:type="dxa"/>
          </w:tcPr>
          <w:p w14:paraId="20EE45AA" w14:textId="77777777" w:rsidR="00701732" w:rsidRPr="00DE0B89" w:rsidRDefault="00701732" w:rsidP="00701732">
            <w:pPr>
              <w:pStyle w:val="TAL"/>
            </w:pPr>
          </w:p>
        </w:tc>
        <w:tc>
          <w:tcPr>
            <w:tcW w:w="1245" w:type="dxa"/>
          </w:tcPr>
          <w:p w14:paraId="6FF34B6B" w14:textId="77777777" w:rsidR="00701732" w:rsidRPr="00DE0B89" w:rsidRDefault="00701732" w:rsidP="00701732">
            <w:pPr>
              <w:pStyle w:val="TAL"/>
            </w:pPr>
          </w:p>
        </w:tc>
      </w:tr>
      <w:tr w:rsidR="00701732" w:rsidRPr="00DE0B89" w14:paraId="0DD985E7"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BEF82E4" w14:textId="77777777" w:rsidR="00701732" w:rsidRPr="00DE0B89" w:rsidRDefault="00701732" w:rsidP="007017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physicalCellGroupConfig</w:t>
            </w:r>
            <w:proofErr w:type="spellEnd"/>
            <w:r w:rsidRPr="00DE0B89">
              <w:rPr>
                <w:rFonts w:ascii="Arial" w:hAnsi="Arial"/>
                <w:sz w:val="18"/>
              </w:rPr>
              <w:t>::= SEQUENCE {</w:t>
            </w:r>
          </w:p>
        </w:tc>
        <w:tc>
          <w:tcPr>
            <w:tcW w:w="2267" w:type="dxa"/>
          </w:tcPr>
          <w:p w14:paraId="6E7D3633" w14:textId="77777777" w:rsidR="00701732" w:rsidRPr="00DE0B89" w:rsidRDefault="00701732" w:rsidP="00701732">
            <w:pPr>
              <w:keepNext/>
              <w:keepLines/>
              <w:spacing w:after="0"/>
              <w:rPr>
                <w:rFonts w:ascii="Arial" w:hAnsi="Arial"/>
                <w:sz w:val="18"/>
              </w:rPr>
            </w:pPr>
          </w:p>
        </w:tc>
        <w:tc>
          <w:tcPr>
            <w:tcW w:w="1700" w:type="dxa"/>
          </w:tcPr>
          <w:p w14:paraId="54952668" w14:textId="77777777" w:rsidR="00701732" w:rsidRPr="00DE0B89" w:rsidRDefault="00701732" w:rsidP="00701732">
            <w:pPr>
              <w:keepNext/>
              <w:keepLines/>
              <w:spacing w:after="0"/>
              <w:rPr>
                <w:rFonts w:ascii="Arial" w:hAnsi="Arial"/>
                <w:sz w:val="18"/>
              </w:rPr>
            </w:pPr>
          </w:p>
        </w:tc>
        <w:tc>
          <w:tcPr>
            <w:tcW w:w="1245" w:type="dxa"/>
          </w:tcPr>
          <w:p w14:paraId="78EF4290" w14:textId="77777777" w:rsidR="00701732" w:rsidRPr="00DE0B89" w:rsidRDefault="00701732" w:rsidP="00701732">
            <w:pPr>
              <w:keepNext/>
              <w:keepLines/>
              <w:spacing w:after="0"/>
              <w:rPr>
                <w:rFonts w:ascii="Arial" w:hAnsi="Arial"/>
                <w:sz w:val="18"/>
              </w:rPr>
            </w:pPr>
          </w:p>
        </w:tc>
      </w:tr>
      <w:tr w:rsidR="00701732" w:rsidRPr="00DE0B89" w14:paraId="2CC29AC0"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CF29E7F" w14:textId="77777777" w:rsidR="00701732" w:rsidRPr="00DE0B89" w:rsidRDefault="00701732" w:rsidP="00701732">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dcp-Config-r16 CHOICE {</w:t>
            </w:r>
          </w:p>
        </w:tc>
        <w:tc>
          <w:tcPr>
            <w:tcW w:w="2267" w:type="dxa"/>
          </w:tcPr>
          <w:p w14:paraId="32B75517" w14:textId="77777777" w:rsidR="00701732" w:rsidRPr="00DE0B89" w:rsidRDefault="00701732" w:rsidP="00701732">
            <w:pPr>
              <w:keepNext/>
              <w:keepLines/>
              <w:spacing w:after="0"/>
              <w:rPr>
                <w:rFonts w:ascii="Arial" w:hAnsi="Arial"/>
                <w:sz w:val="18"/>
              </w:rPr>
            </w:pPr>
          </w:p>
        </w:tc>
        <w:tc>
          <w:tcPr>
            <w:tcW w:w="1700" w:type="dxa"/>
          </w:tcPr>
          <w:p w14:paraId="3E481D03" w14:textId="77777777" w:rsidR="00701732" w:rsidRPr="00DE0B89" w:rsidRDefault="00701732" w:rsidP="00701732">
            <w:pPr>
              <w:keepNext/>
              <w:keepLines/>
              <w:spacing w:after="0"/>
              <w:rPr>
                <w:rFonts w:ascii="Arial" w:hAnsi="Arial"/>
                <w:sz w:val="18"/>
              </w:rPr>
            </w:pPr>
          </w:p>
        </w:tc>
        <w:tc>
          <w:tcPr>
            <w:tcW w:w="1245" w:type="dxa"/>
          </w:tcPr>
          <w:p w14:paraId="6F8DC4C5" w14:textId="77777777" w:rsidR="00701732" w:rsidRPr="00DE0B89" w:rsidRDefault="00701732" w:rsidP="00701732">
            <w:pPr>
              <w:keepNext/>
              <w:keepLines/>
              <w:spacing w:after="0"/>
              <w:rPr>
                <w:rFonts w:ascii="Arial" w:hAnsi="Arial"/>
                <w:sz w:val="18"/>
                <w:lang w:eastAsia="zh-CN"/>
              </w:rPr>
            </w:pPr>
          </w:p>
        </w:tc>
      </w:tr>
      <w:tr w:rsidR="00701732" w:rsidRPr="00DE0B89" w14:paraId="0835407D"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0B781DB" w14:textId="77777777" w:rsidR="00701732" w:rsidRPr="00DE0B89" w:rsidRDefault="00701732" w:rsidP="00701732">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setup</w:t>
            </w:r>
          </w:p>
        </w:tc>
        <w:tc>
          <w:tcPr>
            <w:tcW w:w="2267" w:type="dxa"/>
          </w:tcPr>
          <w:p w14:paraId="5AFD7AAF" w14:textId="77777777" w:rsidR="00701732" w:rsidRPr="00DE0B89" w:rsidRDefault="00701732" w:rsidP="00701732">
            <w:pPr>
              <w:keepNext/>
              <w:keepLines/>
              <w:spacing w:after="0"/>
              <w:rPr>
                <w:rFonts w:ascii="Arial" w:hAnsi="Arial"/>
                <w:sz w:val="18"/>
              </w:rPr>
            </w:pPr>
            <w:bookmarkStart w:id="28" w:name="OLE_LINK11"/>
            <w:r w:rsidRPr="00DE0B89">
              <w:rPr>
                <w:rFonts w:ascii="Arial" w:hAnsi="Arial"/>
                <w:sz w:val="18"/>
              </w:rPr>
              <w:t>DCP-Config-r16</w:t>
            </w:r>
            <w:bookmarkEnd w:id="28"/>
          </w:p>
        </w:tc>
        <w:tc>
          <w:tcPr>
            <w:tcW w:w="1700" w:type="dxa"/>
          </w:tcPr>
          <w:p w14:paraId="49587A65" w14:textId="77777777" w:rsidR="00701732" w:rsidRPr="00DE0B89" w:rsidRDefault="00701732" w:rsidP="00701732">
            <w:pPr>
              <w:keepNext/>
              <w:keepLines/>
              <w:spacing w:after="0"/>
              <w:rPr>
                <w:rFonts w:ascii="Arial" w:hAnsi="Arial"/>
                <w:sz w:val="18"/>
              </w:rPr>
            </w:pPr>
            <w:r w:rsidRPr="00DE0B89">
              <w:rPr>
                <w:rFonts w:ascii="Arial" w:hAnsi="Arial"/>
                <w:sz w:val="18"/>
              </w:rPr>
              <w:t>TS 38.508-1 default value</w:t>
            </w:r>
          </w:p>
        </w:tc>
        <w:tc>
          <w:tcPr>
            <w:tcW w:w="1245" w:type="dxa"/>
          </w:tcPr>
          <w:p w14:paraId="625C40F7" w14:textId="77777777" w:rsidR="00701732" w:rsidRPr="00DE0B89" w:rsidRDefault="00701732" w:rsidP="00701732">
            <w:pPr>
              <w:keepNext/>
              <w:keepLines/>
              <w:spacing w:after="0"/>
              <w:rPr>
                <w:rFonts w:ascii="Arial" w:hAnsi="Arial"/>
                <w:sz w:val="18"/>
              </w:rPr>
            </w:pPr>
          </w:p>
        </w:tc>
      </w:tr>
      <w:tr w:rsidR="00701732" w:rsidRPr="00DE0B89" w14:paraId="5BE7C176"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DF7BF71" w14:textId="77777777" w:rsidR="00701732" w:rsidRPr="00DE0B89" w:rsidRDefault="00701732" w:rsidP="00701732">
            <w:pPr>
              <w:keepNext/>
              <w:keepLines/>
              <w:spacing w:after="0"/>
              <w:rPr>
                <w:rFonts w:ascii="Arial" w:hAnsi="Arial"/>
                <w:sz w:val="18"/>
              </w:rPr>
            </w:pPr>
            <w:r w:rsidRPr="00DE0B89">
              <w:rPr>
                <w:rFonts w:ascii="Arial" w:hAnsi="Arial"/>
                <w:sz w:val="18"/>
              </w:rPr>
              <w:t xml:space="preserve">    }</w:t>
            </w:r>
          </w:p>
        </w:tc>
        <w:tc>
          <w:tcPr>
            <w:tcW w:w="2267" w:type="dxa"/>
          </w:tcPr>
          <w:p w14:paraId="24784F8F" w14:textId="77777777" w:rsidR="00701732" w:rsidRPr="00DE0B89" w:rsidRDefault="00701732" w:rsidP="00701732">
            <w:pPr>
              <w:keepNext/>
              <w:keepLines/>
              <w:spacing w:after="0"/>
              <w:rPr>
                <w:rFonts w:ascii="Arial" w:hAnsi="Arial"/>
                <w:sz w:val="18"/>
              </w:rPr>
            </w:pPr>
          </w:p>
        </w:tc>
        <w:tc>
          <w:tcPr>
            <w:tcW w:w="1700" w:type="dxa"/>
          </w:tcPr>
          <w:p w14:paraId="3690DE04" w14:textId="77777777" w:rsidR="00701732" w:rsidRPr="00DE0B89" w:rsidRDefault="00701732" w:rsidP="00701732">
            <w:pPr>
              <w:keepNext/>
              <w:keepLines/>
              <w:spacing w:after="0"/>
              <w:rPr>
                <w:rFonts w:ascii="Arial" w:hAnsi="Arial"/>
                <w:sz w:val="18"/>
              </w:rPr>
            </w:pPr>
          </w:p>
        </w:tc>
        <w:tc>
          <w:tcPr>
            <w:tcW w:w="1245" w:type="dxa"/>
          </w:tcPr>
          <w:p w14:paraId="6EA21AB7" w14:textId="77777777" w:rsidR="00701732" w:rsidRPr="00DE0B89" w:rsidRDefault="00701732" w:rsidP="00701732">
            <w:pPr>
              <w:keepNext/>
              <w:keepLines/>
              <w:spacing w:after="0"/>
              <w:rPr>
                <w:rFonts w:ascii="Arial" w:hAnsi="Arial"/>
                <w:sz w:val="18"/>
              </w:rPr>
            </w:pPr>
          </w:p>
        </w:tc>
      </w:tr>
      <w:tr w:rsidR="00701732" w:rsidRPr="00DE0B89" w14:paraId="3F568B06"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4F5A3C2" w14:textId="77777777" w:rsidR="00701732" w:rsidRPr="00DE0B89" w:rsidRDefault="00701732" w:rsidP="00701732">
            <w:pPr>
              <w:keepNext/>
              <w:keepLines/>
              <w:spacing w:after="0"/>
              <w:rPr>
                <w:rFonts w:ascii="Arial" w:hAnsi="Arial"/>
                <w:sz w:val="18"/>
              </w:rPr>
            </w:pPr>
            <w:r w:rsidRPr="00DE0B89">
              <w:rPr>
                <w:rFonts w:ascii="Arial" w:hAnsi="Arial"/>
                <w:sz w:val="18"/>
              </w:rPr>
              <w:t xml:space="preserve">  }</w:t>
            </w:r>
          </w:p>
        </w:tc>
        <w:tc>
          <w:tcPr>
            <w:tcW w:w="2267" w:type="dxa"/>
          </w:tcPr>
          <w:p w14:paraId="3E9825CA" w14:textId="77777777" w:rsidR="00701732" w:rsidRPr="00DE0B89" w:rsidRDefault="00701732" w:rsidP="00701732">
            <w:pPr>
              <w:keepNext/>
              <w:keepLines/>
              <w:spacing w:after="0"/>
              <w:rPr>
                <w:rFonts w:ascii="Arial" w:hAnsi="Arial"/>
                <w:sz w:val="18"/>
              </w:rPr>
            </w:pPr>
          </w:p>
        </w:tc>
        <w:tc>
          <w:tcPr>
            <w:tcW w:w="1700" w:type="dxa"/>
          </w:tcPr>
          <w:p w14:paraId="6DEE87D4" w14:textId="77777777" w:rsidR="00701732" w:rsidRPr="00DE0B89" w:rsidRDefault="00701732" w:rsidP="00701732">
            <w:pPr>
              <w:keepNext/>
              <w:keepLines/>
              <w:spacing w:after="0"/>
              <w:rPr>
                <w:rFonts w:ascii="Arial" w:hAnsi="Arial"/>
                <w:sz w:val="18"/>
              </w:rPr>
            </w:pPr>
          </w:p>
        </w:tc>
        <w:tc>
          <w:tcPr>
            <w:tcW w:w="1245" w:type="dxa"/>
          </w:tcPr>
          <w:p w14:paraId="72DDBADC" w14:textId="77777777" w:rsidR="00701732" w:rsidRPr="00DE0B89" w:rsidRDefault="00701732" w:rsidP="00701732">
            <w:pPr>
              <w:keepNext/>
              <w:keepLines/>
              <w:spacing w:after="0"/>
              <w:rPr>
                <w:rFonts w:ascii="Arial" w:hAnsi="Arial"/>
                <w:sz w:val="18"/>
              </w:rPr>
            </w:pPr>
          </w:p>
        </w:tc>
      </w:tr>
      <w:tr w:rsidR="00701732" w:rsidRPr="00DE0B89" w14:paraId="57A222A8"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6203DD1" w14:textId="77777777" w:rsidR="00701732" w:rsidRPr="00DE0B89" w:rsidRDefault="00701732" w:rsidP="00701732">
            <w:pPr>
              <w:pStyle w:val="TAL"/>
            </w:pPr>
            <w:r w:rsidRPr="00DE0B89">
              <w:t xml:space="preserve">  </w:t>
            </w:r>
            <w:proofErr w:type="spellStart"/>
            <w:r w:rsidRPr="00DE0B89">
              <w:t>spCellConfig</w:t>
            </w:r>
            <w:proofErr w:type="spellEnd"/>
            <w:r w:rsidRPr="00DE0B89">
              <w:t xml:space="preserve"> SEQUENCE {</w:t>
            </w:r>
          </w:p>
        </w:tc>
        <w:tc>
          <w:tcPr>
            <w:tcW w:w="2267" w:type="dxa"/>
          </w:tcPr>
          <w:p w14:paraId="4DF0768F" w14:textId="77777777" w:rsidR="00701732" w:rsidRPr="00DE0B89" w:rsidRDefault="00701732" w:rsidP="00701732">
            <w:pPr>
              <w:keepNext/>
              <w:keepLines/>
              <w:spacing w:after="0"/>
              <w:rPr>
                <w:rFonts w:ascii="Arial" w:hAnsi="Arial"/>
                <w:sz w:val="18"/>
              </w:rPr>
            </w:pPr>
          </w:p>
        </w:tc>
        <w:tc>
          <w:tcPr>
            <w:tcW w:w="1700" w:type="dxa"/>
          </w:tcPr>
          <w:p w14:paraId="1D011AB4" w14:textId="77777777" w:rsidR="00701732" w:rsidRPr="00DE0B89" w:rsidRDefault="00701732" w:rsidP="00701732">
            <w:pPr>
              <w:keepNext/>
              <w:keepLines/>
              <w:spacing w:after="0"/>
              <w:rPr>
                <w:rFonts w:ascii="Arial" w:hAnsi="Arial"/>
                <w:sz w:val="18"/>
              </w:rPr>
            </w:pPr>
          </w:p>
        </w:tc>
        <w:tc>
          <w:tcPr>
            <w:tcW w:w="1245" w:type="dxa"/>
          </w:tcPr>
          <w:p w14:paraId="4E6A1B32" w14:textId="77777777" w:rsidR="00701732" w:rsidRPr="00DE0B89" w:rsidRDefault="00701732" w:rsidP="00701732">
            <w:pPr>
              <w:keepNext/>
              <w:keepLines/>
              <w:spacing w:after="0"/>
              <w:rPr>
                <w:rFonts w:ascii="Arial" w:hAnsi="Arial"/>
                <w:sz w:val="18"/>
              </w:rPr>
            </w:pPr>
          </w:p>
        </w:tc>
      </w:tr>
      <w:tr w:rsidR="00701732" w:rsidRPr="00DE0B89" w14:paraId="7316FC86"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2186A8A" w14:textId="77777777" w:rsidR="00701732" w:rsidRPr="00DE0B89" w:rsidRDefault="00701732" w:rsidP="00701732">
            <w:pPr>
              <w:pStyle w:val="TAL"/>
            </w:pPr>
            <w:r w:rsidRPr="00DE0B89">
              <w:t xml:space="preserve">  </w:t>
            </w:r>
            <w:r w:rsidRPr="00DE0B89">
              <w:rPr>
                <w:lang w:eastAsia="zh-CN"/>
              </w:rPr>
              <w:t xml:space="preserve">  </w:t>
            </w:r>
            <w:proofErr w:type="spellStart"/>
            <w:r w:rsidRPr="00DE0B89">
              <w:t>spCellConfigDedicated</w:t>
            </w:r>
            <w:proofErr w:type="spellEnd"/>
            <w:r w:rsidRPr="00DE0B89">
              <w:t xml:space="preserve"> SEQUENCE {</w:t>
            </w:r>
          </w:p>
        </w:tc>
        <w:tc>
          <w:tcPr>
            <w:tcW w:w="2267" w:type="dxa"/>
          </w:tcPr>
          <w:p w14:paraId="7DBBEBFF" w14:textId="77777777" w:rsidR="00701732" w:rsidRPr="00DE0B89" w:rsidRDefault="00701732" w:rsidP="00701732">
            <w:pPr>
              <w:keepNext/>
              <w:keepLines/>
              <w:spacing w:after="0"/>
              <w:rPr>
                <w:rFonts w:ascii="Arial" w:hAnsi="Arial"/>
                <w:sz w:val="18"/>
              </w:rPr>
            </w:pPr>
          </w:p>
        </w:tc>
        <w:tc>
          <w:tcPr>
            <w:tcW w:w="1700" w:type="dxa"/>
          </w:tcPr>
          <w:p w14:paraId="2D599ADD" w14:textId="77777777" w:rsidR="00701732" w:rsidRPr="00DE0B89" w:rsidRDefault="00701732" w:rsidP="00701732">
            <w:pPr>
              <w:keepNext/>
              <w:keepLines/>
              <w:spacing w:after="0"/>
              <w:rPr>
                <w:rFonts w:ascii="Arial" w:hAnsi="Arial"/>
                <w:sz w:val="18"/>
              </w:rPr>
            </w:pPr>
          </w:p>
        </w:tc>
        <w:tc>
          <w:tcPr>
            <w:tcW w:w="1245" w:type="dxa"/>
          </w:tcPr>
          <w:p w14:paraId="6196D930" w14:textId="77777777" w:rsidR="00701732" w:rsidRPr="00DE0B89" w:rsidRDefault="00701732" w:rsidP="00701732">
            <w:pPr>
              <w:keepNext/>
              <w:keepLines/>
              <w:spacing w:after="0"/>
              <w:rPr>
                <w:rFonts w:ascii="Arial" w:hAnsi="Arial"/>
                <w:sz w:val="18"/>
              </w:rPr>
            </w:pPr>
          </w:p>
        </w:tc>
      </w:tr>
      <w:tr w:rsidR="00701732" w:rsidRPr="00DE0B89" w14:paraId="4F6492BE"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3E284B5" w14:textId="77777777" w:rsidR="00701732" w:rsidRPr="00DE0B89" w:rsidRDefault="00701732" w:rsidP="00701732">
            <w:pPr>
              <w:pStyle w:val="TAL"/>
            </w:pPr>
            <w:r w:rsidRPr="00DE0B89">
              <w:t xml:space="preserve">      </w:t>
            </w:r>
            <w:proofErr w:type="spellStart"/>
            <w:r w:rsidRPr="00DE0B89">
              <w:t>servingCellConfig</w:t>
            </w:r>
            <w:proofErr w:type="spellEnd"/>
            <w:r w:rsidRPr="00DE0B89">
              <w:t xml:space="preserve"> SEQUENCE {</w:t>
            </w:r>
          </w:p>
        </w:tc>
        <w:tc>
          <w:tcPr>
            <w:tcW w:w="2267" w:type="dxa"/>
          </w:tcPr>
          <w:p w14:paraId="340A007A" w14:textId="77777777" w:rsidR="00701732" w:rsidRPr="00DE0B89" w:rsidRDefault="00701732" w:rsidP="00701732">
            <w:pPr>
              <w:keepNext/>
              <w:keepLines/>
              <w:spacing w:after="0"/>
              <w:rPr>
                <w:rFonts w:ascii="Arial" w:hAnsi="Arial"/>
                <w:sz w:val="18"/>
              </w:rPr>
            </w:pPr>
          </w:p>
        </w:tc>
        <w:tc>
          <w:tcPr>
            <w:tcW w:w="1700" w:type="dxa"/>
          </w:tcPr>
          <w:p w14:paraId="7EC1114C" w14:textId="77777777" w:rsidR="00701732" w:rsidRPr="00DE0B89" w:rsidRDefault="00701732" w:rsidP="00701732">
            <w:pPr>
              <w:keepNext/>
              <w:keepLines/>
              <w:spacing w:after="0"/>
              <w:rPr>
                <w:rFonts w:ascii="Arial" w:hAnsi="Arial"/>
                <w:sz w:val="18"/>
              </w:rPr>
            </w:pPr>
          </w:p>
        </w:tc>
        <w:tc>
          <w:tcPr>
            <w:tcW w:w="1245" w:type="dxa"/>
          </w:tcPr>
          <w:p w14:paraId="4FC18DAA" w14:textId="77777777" w:rsidR="00701732" w:rsidRPr="00DE0B89" w:rsidRDefault="00701732" w:rsidP="00701732">
            <w:pPr>
              <w:keepNext/>
              <w:keepLines/>
              <w:spacing w:after="0"/>
              <w:rPr>
                <w:rFonts w:ascii="Arial" w:hAnsi="Arial"/>
                <w:sz w:val="18"/>
              </w:rPr>
            </w:pPr>
          </w:p>
        </w:tc>
      </w:tr>
      <w:tr w:rsidR="00701732" w:rsidRPr="00DE0B89" w14:paraId="4E71E8FA"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05E50A6" w14:textId="77777777" w:rsidR="00701732" w:rsidRPr="00DE0B89" w:rsidRDefault="00701732" w:rsidP="00701732">
            <w:pPr>
              <w:pStyle w:val="TAL"/>
            </w:pPr>
            <w:r w:rsidRPr="00DE0B89">
              <w:t xml:space="preserve">     </w:t>
            </w:r>
            <w:r w:rsidRPr="00DE0B89">
              <w:rPr>
                <w:lang w:eastAsia="zh-CN"/>
              </w:rPr>
              <w:t xml:space="preserve">   </w:t>
            </w:r>
            <w:proofErr w:type="spellStart"/>
            <w:r w:rsidRPr="00DE0B89">
              <w:t>initialDownlinkBWP</w:t>
            </w:r>
            <w:proofErr w:type="spellEnd"/>
            <w:r w:rsidRPr="00DE0B89">
              <w:t xml:space="preserve"> SEQUENCE {</w:t>
            </w:r>
          </w:p>
        </w:tc>
        <w:tc>
          <w:tcPr>
            <w:tcW w:w="2267" w:type="dxa"/>
          </w:tcPr>
          <w:p w14:paraId="1D48D10A" w14:textId="77777777" w:rsidR="00701732" w:rsidRPr="00DE0B89" w:rsidRDefault="00701732" w:rsidP="00701732">
            <w:pPr>
              <w:keepNext/>
              <w:keepLines/>
              <w:spacing w:after="0"/>
              <w:rPr>
                <w:rFonts w:ascii="Arial" w:hAnsi="Arial"/>
                <w:sz w:val="18"/>
              </w:rPr>
            </w:pPr>
          </w:p>
        </w:tc>
        <w:tc>
          <w:tcPr>
            <w:tcW w:w="1700" w:type="dxa"/>
          </w:tcPr>
          <w:p w14:paraId="0D883338" w14:textId="77777777" w:rsidR="00701732" w:rsidRPr="00DE0B89" w:rsidRDefault="00701732" w:rsidP="00701732">
            <w:pPr>
              <w:keepNext/>
              <w:keepLines/>
              <w:spacing w:after="0"/>
              <w:rPr>
                <w:rFonts w:ascii="Arial" w:hAnsi="Arial"/>
                <w:sz w:val="18"/>
              </w:rPr>
            </w:pPr>
          </w:p>
        </w:tc>
        <w:tc>
          <w:tcPr>
            <w:tcW w:w="1245" w:type="dxa"/>
          </w:tcPr>
          <w:p w14:paraId="3D21A2DE" w14:textId="77777777" w:rsidR="00701732" w:rsidRPr="00DE0B89" w:rsidRDefault="00701732" w:rsidP="00701732">
            <w:pPr>
              <w:keepNext/>
              <w:keepLines/>
              <w:spacing w:after="0"/>
              <w:rPr>
                <w:rFonts w:ascii="Arial" w:hAnsi="Arial"/>
                <w:sz w:val="18"/>
              </w:rPr>
            </w:pPr>
          </w:p>
        </w:tc>
      </w:tr>
      <w:tr w:rsidR="00701732" w:rsidRPr="00DE0B89" w14:paraId="4A132B64"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3039FDB" w14:textId="77777777" w:rsidR="00701732" w:rsidRPr="00DE0B89" w:rsidRDefault="00701732" w:rsidP="00701732">
            <w:pPr>
              <w:pStyle w:val="TAL"/>
            </w:pPr>
            <w:r w:rsidRPr="00DE0B89">
              <w:t xml:space="preserve">     </w:t>
            </w:r>
            <w:r w:rsidRPr="00DE0B89">
              <w:rPr>
                <w:lang w:eastAsia="zh-CN"/>
              </w:rPr>
              <w:t xml:space="preserve">     </w:t>
            </w:r>
            <w:r w:rsidRPr="00DE0B89">
              <w:t>pdcch-Config CHOICE {</w:t>
            </w:r>
          </w:p>
        </w:tc>
        <w:tc>
          <w:tcPr>
            <w:tcW w:w="2267" w:type="dxa"/>
          </w:tcPr>
          <w:p w14:paraId="3D1850A7" w14:textId="77777777" w:rsidR="00701732" w:rsidRPr="00DE0B89" w:rsidRDefault="00701732" w:rsidP="00701732">
            <w:pPr>
              <w:keepNext/>
              <w:keepLines/>
              <w:spacing w:after="0"/>
              <w:rPr>
                <w:rFonts w:ascii="Arial" w:hAnsi="Arial"/>
                <w:sz w:val="18"/>
              </w:rPr>
            </w:pPr>
          </w:p>
        </w:tc>
        <w:tc>
          <w:tcPr>
            <w:tcW w:w="1700" w:type="dxa"/>
          </w:tcPr>
          <w:p w14:paraId="68DAE412" w14:textId="77777777" w:rsidR="00701732" w:rsidRPr="00DE0B89" w:rsidRDefault="00701732" w:rsidP="00701732">
            <w:pPr>
              <w:keepNext/>
              <w:keepLines/>
              <w:spacing w:after="0"/>
              <w:rPr>
                <w:rFonts w:ascii="Arial" w:hAnsi="Arial"/>
                <w:sz w:val="18"/>
              </w:rPr>
            </w:pPr>
          </w:p>
        </w:tc>
        <w:tc>
          <w:tcPr>
            <w:tcW w:w="1245" w:type="dxa"/>
          </w:tcPr>
          <w:p w14:paraId="306C695F" w14:textId="77777777" w:rsidR="00701732" w:rsidRPr="00DE0B89" w:rsidRDefault="00701732" w:rsidP="00701732">
            <w:pPr>
              <w:keepNext/>
              <w:keepLines/>
              <w:spacing w:after="0"/>
              <w:rPr>
                <w:rFonts w:ascii="Arial" w:hAnsi="Arial"/>
                <w:sz w:val="18"/>
              </w:rPr>
            </w:pPr>
          </w:p>
        </w:tc>
      </w:tr>
      <w:tr w:rsidR="00701732" w:rsidRPr="00DE0B89" w14:paraId="04D93421"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C7478EA" w14:textId="77777777" w:rsidR="00701732" w:rsidRPr="00DE0B89" w:rsidRDefault="00701732" w:rsidP="00701732">
            <w:pPr>
              <w:pStyle w:val="TAL"/>
            </w:pPr>
            <w:r w:rsidRPr="00DE0B89">
              <w:t xml:space="preserve">     </w:t>
            </w:r>
            <w:r w:rsidRPr="00DE0B89">
              <w:rPr>
                <w:lang w:eastAsia="zh-CN"/>
              </w:rPr>
              <w:t xml:space="preserve">       </w:t>
            </w:r>
            <w:r w:rsidRPr="00DE0B89">
              <w:t>setup</w:t>
            </w:r>
          </w:p>
        </w:tc>
        <w:tc>
          <w:tcPr>
            <w:tcW w:w="2267" w:type="dxa"/>
          </w:tcPr>
          <w:p w14:paraId="7B4F7DD3" w14:textId="77777777" w:rsidR="00701732" w:rsidRPr="00DE0B89" w:rsidRDefault="00701732" w:rsidP="00701732">
            <w:pPr>
              <w:keepNext/>
              <w:keepLines/>
              <w:spacing w:after="0"/>
              <w:rPr>
                <w:rFonts w:ascii="Arial" w:hAnsi="Arial"/>
                <w:sz w:val="18"/>
              </w:rPr>
            </w:pPr>
            <w:r w:rsidRPr="00DE0B89">
              <w:rPr>
                <w:rFonts w:ascii="Arial" w:hAnsi="Arial"/>
                <w:sz w:val="18"/>
              </w:rPr>
              <w:t>PDCCH-Config</w:t>
            </w:r>
          </w:p>
        </w:tc>
        <w:tc>
          <w:tcPr>
            <w:tcW w:w="1700" w:type="dxa"/>
          </w:tcPr>
          <w:p w14:paraId="339AF92B" w14:textId="77777777" w:rsidR="00701732" w:rsidRPr="00DE0B89" w:rsidRDefault="00701732" w:rsidP="00701732">
            <w:pPr>
              <w:keepNext/>
              <w:keepLines/>
              <w:spacing w:after="0"/>
              <w:rPr>
                <w:rFonts w:ascii="Arial" w:hAnsi="Arial"/>
                <w:sz w:val="18"/>
              </w:rPr>
            </w:pPr>
          </w:p>
        </w:tc>
        <w:tc>
          <w:tcPr>
            <w:tcW w:w="1245" w:type="dxa"/>
          </w:tcPr>
          <w:p w14:paraId="5B55C7A7" w14:textId="77777777" w:rsidR="00701732" w:rsidRPr="00DE0B89" w:rsidRDefault="00701732" w:rsidP="00701732">
            <w:pPr>
              <w:keepNext/>
              <w:keepLines/>
              <w:spacing w:after="0"/>
              <w:rPr>
                <w:rFonts w:ascii="Arial" w:hAnsi="Arial"/>
                <w:sz w:val="18"/>
              </w:rPr>
            </w:pPr>
          </w:p>
        </w:tc>
      </w:tr>
      <w:tr w:rsidR="00701732" w:rsidRPr="00DE0B89" w14:paraId="70A8D996"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BB17D07" w14:textId="77777777" w:rsidR="00701732" w:rsidRPr="00DE0B89" w:rsidRDefault="00701732" w:rsidP="00701732">
            <w:pPr>
              <w:pStyle w:val="TAL"/>
            </w:pPr>
            <w:r w:rsidRPr="00DE0B89">
              <w:t xml:space="preserve">     </w:t>
            </w:r>
            <w:r w:rsidRPr="00DE0B89">
              <w:rPr>
                <w:lang w:eastAsia="zh-CN"/>
              </w:rPr>
              <w:t xml:space="preserve">     </w:t>
            </w:r>
            <w:r w:rsidRPr="00DE0B89">
              <w:t>}</w:t>
            </w:r>
          </w:p>
        </w:tc>
        <w:tc>
          <w:tcPr>
            <w:tcW w:w="2267" w:type="dxa"/>
          </w:tcPr>
          <w:p w14:paraId="03164160" w14:textId="77777777" w:rsidR="00701732" w:rsidRPr="00DE0B89" w:rsidRDefault="00701732" w:rsidP="00701732">
            <w:pPr>
              <w:keepNext/>
              <w:keepLines/>
              <w:spacing w:after="0"/>
              <w:rPr>
                <w:rFonts w:ascii="Arial" w:hAnsi="Arial"/>
                <w:sz w:val="18"/>
              </w:rPr>
            </w:pPr>
          </w:p>
        </w:tc>
        <w:tc>
          <w:tcPr>
            <w:tcW w:w="1700" w:type="dxa"/>
          </w:tcPr>
          <w:p w14:paraId="07D6AC76" w14:textId="77777777" w:rsidR="00701732" w:rsidRPr="00DE0B89" w:rsidRDefault="00701732" w:rsidP="00701732">
            <w:pPr>
              <w:keepNext/>
              <w:keepLines/>
              <w:spacing w:after="0"/>
              <w:rPr>
                <w:rFonts w:ascii="Arial" w:hAnsi="Arial"/>
                <w:sz w:val="18"/>
              </w:rPr>
            </w:pPr>
          </w:p>
        </w:tc>
        <w:tc>
          <w:tcPr>
            <w:tcW w:w="1245" w:type="dxa"/>
          </w:tcPr>
          <w:p w14:paraId="51A2E144" w14:textId="77777777" w:rsidR="00701732" w:rsidRPr="00DE0B89" w:rsidRDefault="00701732" w:rsidP="00701732">
            <w:pPr>
              <w:keepNext/>
              <w:keepLines/>
              <w:spacing w:after="0"/>
              <w:rPr>
                <w:rFonts w:ascii="Arial" w:hAnsi="Arial"/>
                <w:sz w:val="18"/>
              </w:rPr>
            </w:pPr>
          </w:p>
        </w:tc>
      </w:tr>
      <w:tr w:rsidR="00701732" w:rsidRPr="00DE0B89" w14:paraId="67A8F837"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8B055FE" w14:textId="77777777" w:rsidR="00701732" w:rsidRPr="00DE0B89" w:rsidRDefault="00701732" w:rsidP="00701732">
            <w:pPr>
              <w:pStyle w:val="TAL"/>
            </w:pPr>
            <w:r w:rsidRPr="00DE0B89">
              <w:t xml:space="preserve">     </w:t>
            </w:r>
            <w:r w:rsidRPr="00DE0B89">
              <w:rPr>
                <w:lang w:eastAsia="zh-CN"/>
              </w:rPr>
              <w:t xml:space="preserve">   </w:t>
            </w:r>
            <w:r w:rsidRPr="00DE0B89">
              <w:t>}</w:t>
            </w:r>
          </w:p>
        </w:tc>
        <w:tc>
          <w:tcPr>
            <w:tcW w:w="2267" w:type="dxa"/>
          </w:tcPr>
          <w:p w14:paraId="3FDFA68C" w14:textId="77777777" w:rsidR="00701732" w:rsidRPr="00DE0B89" w:rsidRDefault="00701732" w:rsidP="00701732">
            <w:pPr>
              <w:keepNext/>
              <w:keepLines/>
              <w:spacing w:after="0"/>
              <w:rPr>
                <w:rFonts w:ascii="Arial" w:hAnsi="Arial"/>
                <w:sz w:val="18"/>
              </w:rPr>
            </w:pPr>
          </w:p>
        </w:tc>
        <w:tc>
          <w:tcPr>
            <w:tcW w:w="1700" w:type="dxa"/>
          </w:tcPr>
          <w:p w14:paraId="02052852" w14:textId="77777777" w:rsidR="00701732" w:rsidRPr="00DE0B89" w:rsidRDefault="00701732" w:rsidP="00701732">
            <w:pPr>
              <w:keepNext/>
              <w:keepLines/>
              <w:spacing w:after="0"/>
              <w:rPr>
                <w:rFonts w:ascii="Arial" w:hAnsi="Arial"/>
                <w:sz w:val="18"/>
              </w:rPr>
            </w:pPr>
          </w:p>
        </w:tc>
        <w:tc>
          <w:tcPr>
            <w:tcW w:w="1245" w:type="dxa"/>
          </w:tcPr>
          <w:p w14:paraId="1AE89501" w14:textId="77777777" w:rsidR="00701732" w:rsidRPr="00DE0B89" w:rsidRDefault="00701732" w:rsidP="00701732">
            <w:pPr>
              <w:keepNext/>
              <w:keepLines/>
              <w:spacing w:after="0"/>
              <w:rPr>
                <w:rFonts w:ascii="Arial" w:hAnsi="Arial"/>
                <w:sz w:val="18"/>
              </w:rPr>
            </w:pPr>
          </w:p>
        </w:tc>
      </w:tr>
      <w:tr w:rsidR="00701732" w:rsidRPr="00DE0B89" w14:paraId="0F0B32AF"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847574E" w14:textId="77777777" w:rsidR="00701732" w:rsidRPr="00DE0B89" w:rsidRDefault="00701732" w:rsidP="00701732">
            <w:pPr>
              <w:pStyle w:val="TAL"/>
            </w:pPr>
            <w:r w:rsidRPr="00DE0B89">
              <w:t xml:space="preserve">      }</w:t>
            </w:r>
          </w:p>
        </w:tc>
        <w:tc>
          <w:tcPr>
            <w:tcW w:w="2267" w:type="dxa"/>
          </w:tcPr>
          <w:p w14:paraId="43ED38CE" w14:textId="77777777" w:rsidR="00701732" w:rsidRPr="00DE0B89" w:rsidRDefault="00701732" w:rsidP="00701732">
            <w:pPr>
              <w:keepNext/>
              <w:keepLines/>
              <w:spacing w:after="0"/>
              <w:rPr>
                <w:rFonts w:ascii="Arial" w:hAnsi="Arial"/>
                <w:sz w:val="18"/>
              </w:rPr>
            </w:pPr>
          </w:p>
        </w:tc>
        <w:tc>
          <w:tcPr>
            <w:tcW w:w="1700" w:type="dxa"/>
          </w:tcPr>
          <w:p w14:paraId="7EA91F22" w14:textId="77777777" w:rsidR="00701732" w:rsidRPr="00DE0B89" w:rsidRDefault="00701732" w:rsidP="00701732">
            <w:pPr>
              <w:keepNext/>
              <w:keepLines/>
              <w:spacing w:after="0"/>
              <w:rPr>
                <w:rFonts w:ascii="Arial" w:hAnsi="Arial"/>
                <w:sz w:val="18"/>
              </w:rPr>
            </w:pPr>
          </w:p>
        </w:tc>
        <w:tc>
          <w:tcPr>
            <w:tcW w:w="1245" w:type="dxa"/>
          </w:tcPr>
          <w:p w14:paraId="391C558F" w14:textId="77777777" w:rsidR="00701732" w:rsidRPr="00DE0B89" w:rsidRDefault="00701732" w:rsidP="00701732">
            <w:pPr>
              <w:keepNext/>
              <w:keepLines/>
              <w:spacing w:after="0"/>
              <w:rPr>
                <w:rFonts w:ascii="Arial" w:hAnsi="Arial"/>
                <w:sz w:val="18"/>
              </w:rPr>
            </w:pPr>
          </w:p>
        </w:tc>
      </w:tr>
      <w:tr w:rsidR="00701732" w:rsidRPr="00DE0B89" w14:paraId="54AB8FA9"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BA40DFC" w14:textId="77777777" w:rsidR="00701732" w:rsidRPr="00DE0B89" w:rsidRDefault="00701732" w:rsidP="00701732">
            <w:pPr>
              <w:pStyle w:val="TAL"/>
            </w:pPr>
            <w:r w:rsidRPr="00DE0B89">
              <w:t xml:space="preserve">  </w:t>
            </w:r>
            <w:r w:rsidRPr="00DE0B89">
              <w:rPr>
                <w:lang w:eastAsia="zh-CN"/>
              </w:rPr>
              <w:t xml:space="preserve">  </w:t>
            </w:r>
            <w:r w:rsidRPr="00DE0B89">
              <w:t>}</w:t>
            </w:r>
          </w:p>
        </w:tc>
        <w:tc>
          <w:tcPr>
            <w:tcW w:w="2267" w:type="dxa"/>
          </w:tcPr>
          <w:p w14:paraId="1FB94F0C" w14:textId="77777777" w:rsidR="00701732" w:rsidRPr="00DE0B89" w:rsidRDefault="00701732" w:rsidP="00701732">
            <w:pPr>
              <w:keepNext/>
              <w:keepLines/>
              <w:spacing w:after="0"/>
              <w:rPr>
                <w:rFonts w:ascii="Arial" w:hAnsi="Arial"/>
                <w:sz w:val="18"/>
              </w:rPr>
            </w:pPr>
          </w:p>
        </w:tc>
        <w:tc>
          <w:tcPr>
            <w:tcW w:w="1700" w:type="dxa"/>
          </w:tcPr>
          <w:p w14:paraId="231A3250" w14:textId="77777777" w:rsidR="00701732" w:rsidRPr="00DE0B89" w:rsidRDefault="00701732" w:rsidP="00701732">
            <w:pPr>
              <w:keepNext/>
              <w:keepLines/>
              <w:spacing w:after="0"/>
              <w:rPr>
                <w:rFonts w:ascii="Arial" w:hAnsi="Arial"/>
                <w:sz w:val="18"/>
              </w:rPr>
            </w:pPr>
          </w:p>
        </w:tc>
        <w:tc>
          <w:tcPr>
            <w:tcW w:w="1245" w:type="dxa"/>
          </w:tcPr>
          <w:p w14:paraId="3F08EE52" w14:textId="77777777" w:rsidR="00701732" w:rsidRPr="00DE0B89" w:rsidRDefault="00701732" w:rsidP="00701732">
            <w:pPr>
              <w:keepNext/>
              <w:keepLines/>
              <w:spacing w:after="0"/>
              <w:rPr>
                <w:rFonts w:ascii="Arial" w:hAnsi="Arial"/>
                <w:sz w:val="18"/>
              </w:rPr>
            </w:pPr>
          </w:p>
        </w:tc>
      </w:tr>
      <w:tr w:rsidR="00701732" w:rsidRPr="00DE0B89" w14:paraId="745B885E"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4B3385C" w14:textId="77777777" w:rsidR="00701732" w:rsidRPr="00DE0B89" w:rsidRDefault="00701732" w:rsidP="00701732">
            <w:pPr>
              <w:pStyle w:val="TAL"/>
            </w:pPr>
            <w:r w:rsidRPr="00DE0B89">
              <w:t xml:space="preserve">  }</w:t>
            </w:r>
          </w:p>
        </w:tc>
        <w:tc>
          <w:tcPr>
            <w:tcW w:w="2267" w:type="dxa"/>
          </w:tcPr>
          <w:p w14:paraId="7A8605D3" w14:textId="77777777" w:rsidR="00701732" w:rsidRPr="00DE0B89" w:rsidRDefault="00701732" w:rsidP="00701732">
            <w:pPr>
              <w:keepNext/>
              <w:keepLines/>
              <w:spacing w:after="0"/>
              <w:rPr>
                <w:rFonts w:ascii="Arial" w:hAnsi="Arial"/>
                <w:sz w:val="18"/>
              </w:rPr>
            </w:pPr>
          </w:p>
        </w:tc>
        <w:tc>
          <w:tcPr>
            <w:tcW w:w="1700" w:type="dxa"/>
          </w:tcPr>
          <w:p w14:paraId="029A58C8" w14:textId="77777777" w:rsidR="00701732" w:rsidRPr="00DE0B89" w:rsidRDefault="00701732" w:rsidP="00701732">
            <w:pPr>
              <w:keepNext/>
              <w:keepLines/>
              <w:spacing w:after="0"/>
              <w:rPr>
                <w:rFonts w:ascii="Arial" w:hAnsi="Arial"/>
                <w:sz w:val="18"/>
              </w:rPr>
            </w:pPr>
          </w:p>
        </w:tc>
        <w:tc>
          <w:tcPr>
            <w:tcW w:w="1245" w:type="dxa"/>
          </w:tcPr>
          <w:p w14:paraId="764C9E22" w14:textId="77777777" w:rsidR="00701732" w:rsidRPr="00DE0B89" w:rsidRDefault="00701732" w:rsidP="00701732">
            <w:pPr>
              <w:keepNext/>
              <w:keepLines/>
              <w:spacing w:after="0"/>
              <w:rPr>
                <w:rFonts w:ascii="Arial" w:hAnsi="Arial"/>
                <w:sz w:val="18"/>
              </w:rPr>
            </w:pPr>
          </w:p>
        </w:tc>
      </w:tr>
      <w:tr w:rsidR="00701732" w:rsidRPr="00DE0B89" w14:paraId="50EE7AF4"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68B8564" w14:textId="77777777" w:rsidR="00701732" w:rsidRPr="00DE0B89" w:rsidRDefault="00701732" w:rsidP="00701732">
            <w:pPr>
              <w:pStyle w:val="TAL"/>
              <w:rPr>
                <w:lang w:eastAsia="zh-CN"/>
              </w:rPr>
            </w:pPr>
            <w:r w:rsidRPr="00DE0B89">
              <w:t xml:space="preserve">  </w:t>
            </w:r>
            <w:proofErr w:type="spellStart"/>
            <w:r w:rsidRPr="00DE0B89">
              <w:t>sCellToAddModList</w:t>
            </w:r>
            <w:proofErr w:type="spellEnd"/>
            <w:r w:rsidRPr="00DE0B89">
              <w:t xml:space="preserve"> SEQUENCE (SIZE (1..maxMeasId)) OF </w:t>
            </w:r>
            <w:proofErr w:type="spellStart"/>
            <w:r w:rsidRPr="00DE0B89">
              <w:t>SCellConfig</w:t>
            </w:r>
            <w:proofErr w:type="spellEnd"/>
            <w:r w:rsidRPr="00DE0B89">
              <w:t xml:space="preserve"> {</w:t>
            </w:r>
          </w:p>
        </w:tc>
        <w:tc>
          <w:tcPr>
            <w:tcW w:w="2267" w:type="dxa"/>
          </w:tcPr>
          <w:p w14:paraId="61894849" w14:textId="77777777" w:rsidR="00701732" w:rsidRPr="00DE0B89" w:rsidRDefault="00701732" w:rsidP="00701732">
            <w:pPr>
              <w:pStyle w:val="TAL"/>
              <w:rPr>
                <w:lang w:eastAsia="zh-CN"/>
              </w:rPr>
            </w:pPr>
            <w:r w:rsidRPr="00DE0B89">
              <w:t>1 entry</w:t>
            </w:r>
          </w:p>
        </w:tc>
        <w:tc>
          <w:tcPr>
            <w:tcW w:w="1700" w:type="dxa"/>
          </w:tcPr>
          <w:p w14:paraId="6AA6F534" w14:textId="77777777" w:rsidR="00701732" w:rsidRPr="00DE0B89" w:rsidRDefault="00701732" w:rsidP="00701732">
            <w:pPr>
              <w:pStyle w:val="TAL"/>
              <w:rPr>
                <w:lang w:eastAsia="zh-CN"/>
              </w:rPr>
            </w:pPr>
          </w:p>
        </w:tc>
        <w:tc>
          <w:tcPr>
            <w:tcW w:w="1245" w:type="dxa"/>
          </w:tcPr>
          <w:p w14:paraId="2219C02E" w14:textId="77777777" w:rsidR="00701732" w:rsidRPr="00DE0B89" w:rsidRDefault="00701732" w:rsidP="00701732">
            <w:pPr>
              <w:pStyle w:val="TAL"/>
            </w:pPr>
          </w:p>
        </w:tc>
      </w:tr>
      <w:tr w:rsidR="00701732" w:rsidRPr="00DE0B89" w14:paraId="2CC01E08"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7EFBF1A" w14:textId="77777777" w:rsidR="00701732" w:rsidRPr="00DE0B89" w:rsidRDefault="00701732" w:rsidP="00701732">
            <w:pPr>
              <w:pStyle w:val="TAL"/>
              <w:rPr>
                <w:lang w:eastAsia="zh-CN"/>
              </w:rPr>
            </w:pPr>
            <w:r w:rsidRPr="00DE0B89">
              <w:t xml:space="preserve">    </w:t>
            </w:r>
            <w:proofErr w:type="spellStart"/>
            <w:r w:rsidRPr="00DE0B89">
              <w:t>SCellConfig</w:t>
            </w:r>
            <w:proofErr w:type="spellEnd"/>
            <w:r w:rsidRPr="00DE0B89">
              <w:t>[1] SEQUENCE {</w:t>
            </w:r>
          </w:p>
        </w:tc>
        <w:tc>
          <w:tcPr>
            <w:tcW w:w="2267" w:type="dxa"/>
          </w:tcPr>
          <w:p w14:paraId="738327D4" w14:textId="77777777" w:rsidR="00701732" w:rsidRPr="00DE0B89" w:rsidRDefault="00701732" w:rsidP="00701732">
            <w:pPr>
              <w:pStyle w:val="TAL"/>
              <w:rPr>
                <w:lang w:eastAsia="zh-CN"/>
              </w:rPr>
            </w:pPr>
          </w:p>
        </w:tc>
        <w:tc>
          <w:tcPr>
            <w:tcW w:w="1700" w:type="dxa"/>
          </w:tcPr>
          <w:p w14:paraId="099BD2A0" w14:textId="77777777" w:rsidR="00701732" w:rsidRPr="00DE0B89" w:rsidRDefault="00701732" w:rsidP="00701732">
            <w:pPr>
              <w:pStyle w:val="TAL"/>
            </w:pPr>
            <w:r w:rsidRPr="00DE0B89">
              <w:t>entry 1</w:t>
            </w:r>
          </w:p>
        </w:tc>
        <w:tc>
          <w:tcPr>
            <w:tcW w:w="1245" w:type="dxa"/>
          </w:tcPr>
          <w:p w14:paraId="39EBF91A" w14:textId="77777777" w:rsidR="00701732" w:rsidRPr="00DE0B89" w:rsidRDefault="00701732" w:rsidP="00701732">
            <w:pPr>
              <w:pStyle w:val="TAL"/>
            </w:pPr>
          </w:p>
        </w:tc>
      </w:tr>
      <w:tr w:rsidR="00701732" w:rsidRPr="00DE0B89" w14:paraId="05AC5961"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14CEC99" w14:textId="77777777" w:rsidR="00701732" w:rsidRPr="00DE0B89" w:rsidRDefault="00701732" w:rsidP="00701732">
            <w:pPr>
              <w:pStyle w:val="TAL"/>
              <w:rPr>
                <w:lang w:eastAsia="zh-CN"/>
              </w:rPr>
            </w:pPr>
            <w:r w:rsidRPr="00DE0B89">
              <w:t xml:space="preserve">      </w:t>
            </w:r>
            <w:proofErr w:type="spellStart"/>
            <w:r w:rsidRPr="00DE0B89">
              <w:t>sCellIndex</w:t>
            </w:r>
            <w:proofErr w:type="spellEnd"/>
          </w:p>
        </w:tc>
        <w:tc>
          <w:tcPr>
            <w:tcW w:w="2267" w:type="dxa"/>
          </w:tcPr>
          <w:p w14:paraId="5F1DA5A9" w14:textId="77777777" w:rsidR="00701732" w:rsidRPr="00DE0B89" w:rsidRDefault="00701732" w:rsidP="00701732">
            <w:pPr>
              <w:pStyle w:val="TAL"/>
              <w:rPr>
                <w:lang w:eastAsia="zh-CN"/>
              </w:rPr>
            </w:pPr>
            <w:proofErr w:type="spellStart"/>
            <w:r w:rsidRPr="00DE0B89">
              <w:rPr>
                <w:iCs/>
              </w:rPr>
              <w:t>SCellIndex</w:t>
            </w:r>
            <w:proofErr w:type="spellEnd"/>
            <w:r w:rsidRPr="00DE0B89">
              <w:rPr>
                <w:iCs/>
              </w:rPr>
              <w:t xml:space="preserve"> as per </w:t>
            </w:r>
            <w:r w:rsidRPr="00DE0B89">
              <w:rPr>
                <w:snapToGrid w:val="0"/>
                <w:lang w:eastAsia="zh-CN"/>
              </w:rPr>
              <w:t>TS 38.508-1 [4] t</w:t>
            </w:r>
            <w:r w:rsidRPr="00DE0B89">
              <w:rPr>
                <w:snapToGrid w:val="0"/>
              </w:rPr>
              <w:t xml:space="preserve">able </w:t>
            </w:r>
            <w:r w:rsidRPr="00DE0B89">
              <w:rPr>
                <w:snapToGrid w:val="0"/>
                <w:lang w:eastAsia="zh-CN"/>
              </w:rPr>
              <w:t>4.6.3-154</w:t>
            </w:r>
          </w:p>
        </w:tc>
        <w:tc>
          <w:tcPr>
            <w:tcW w:w="1700" w:type="dxa"/>
          </w:tcPr>
          <w:p w14:paraId="0F693CCF" w14:textId="77777777" w:rsidR="00701732" w:rsidRPr="00DE0B89" w:rsidRDefault="00701732" w:rsidP="00701732">
            <w:pPr>
              <w:pStyle w:val="TAL"/>
            </w:pPr>
          </w:p>
        </w:tc>
        <w:tc>
          <w:tcPr>
            <w:tcW w:w="1245" w:type="dxa"/>
          </w:tcPr>
          <w:p w14:paraId="534E80B4" w14:textId="77777777" w:rsidR="00701732" w:rsidRPr="00DE0B89" w:rsidRDefault="00701732" w:rsidP="00701732">
            <w:pPr>
              <w:pStyle w:val="TAL"/>
            </w:pPr>
          </w:p>
        </w:tc>
      </w:tr>
      <w:tr w:rsidR="00701732" w:rsidRPr="00DE0B89" w14:paraId="68DFC507"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FED8580" w14:textId="77777777" w:rsidR="00701732" w:rsidRPr="00DE0B89" w:rsidRDefault="00701732" w:rsidP="00701732">
            <w:pPr>
              <w:pStyle w:val="TAL"/>
              <w:rPr>
                <w:lang w:eastAsia="zh-CN"/>
              </w:rPr>
            </w:pPr>
            <w:r w:rsidRPr="00DE0B89">
              <w:t xml:space="preserve">      </w:t>
            </w:r>
            <w:proofErr w:type="spellStart"/>
            <w:r w:rsidRPr="00DE0B89">
              <w:t>sCellConfigCommon</w:t>
            </w:r>
            <w:proofErr w:type="spellEnd"/>
          </w:p>
        </w:tc>
        <w:tc>
          <w:tcPr>
            <w:tcW w:w="2267" w:type="dxa"/>
          </w:tcPr>
          <w:p w14:paraId="1627603C" w14:textId="77777777" w:rsidR="00701732" w:rsidRPr="00DE0B89" w:rsidRDefault="00701732" w:rsidP="00701732">
            <w:pPr>
              <w:pStyle w:val="TAL"/>
            </w:pPr>
            <w:proofErr w:type="spellStart"/>
            <w:r w:rsidRPr="00DE0B89">
              <w:t>ServingCellConfigCommon</w:t>
            </w:r>
            <w:proofErr w:type="spellEnd"/>
          </w:p>
        </w:tc>
        <w:tc>
          <w:tcPr>
            <w:tcW w:w="1700" w:type="dxa"/>
          </w:tcPr>
          <w:p w14:paraId="7FA3A460" w14:textId="77777777" w:rsidR="00701732" w:rsidRPr="00DE0B89" w:rsidRDefault="00701732" w:rsidP="00701732">
            <w:pPr>
              <w:pStyle w:val="TAL"/>
            </w:pPr>
          </w:p>
        </w:tc>
        <w:tc>
          <w:tcPr>
            <w:tcW w:w="1245" w:type="dxa"/>
          </w:tcPr>
          <w:p w14:paraId="43E5FB20" w14:textId="77777777" w:rsidR="00701732" w:rsidRPr="00DE0B89" w:rsidRDefault="00701732" w:rsidP="00701732">
            <w:pPr>
              <w:pStyle w:val="TAL"/>
            </w:pPr>
          </w:p>
        </w:tc>
      </w:tr>
      <w:tr w:rsidR="00701732" w:rsidRPr="00DE0B89" w14:paraId="20799E57"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B96858B" w14:textId="77777777" w:rsidR="00701732" w:rsidRPr="00DE0B89" w:rsidRDefault="00701732" w:rsidP="00701732">
            <w:pPr>
              <w:pStyle w:val="TAL"/>
              <w:rPr>
                <w:lang w:eastAsia="zh-CN"/>
              </w:rPr>
            </w:pPr>
            <w:r w:rsidRPr="00DE0B89">
              <w:t xml:space="preserve">      </w:t>
            </w:r>
            <w:proofErr w:type="spellStart"/>
            <w:r w:rsidRPr="00DE0B89">
              <w:t>sCellConfigDedicated</w:t>
            </w:r>
            <w:proofErr w:type="spellEnd"/>
          </w:p>
        </w:tc>
        <w:tc>
          <w:tcPr>
            <w:tcW w:w="2267" w:type="dxa"/>
          </w:tcPr>
          <w:p w14:paraId="088E03D6" w14:textId="77777777" w:rsidR="00701732" w:rsidRPr="00DE0B89" w:rsidRDefault="00701732" w:rsidP="00701732">
            <w:pPr>
              <w:pStyle w:val="TAL"/>
            </w:pPr>
            <w:proofErr w:type="spellStart"/>
            <w:r w:rsidRPr="00DE0B89">
              <w:t>ServingCellConfig</w:t>
            </w:r>
            <w:proofErr w:type="spellEnd"/>
          </w:p>
        </w:tc>
        <w:tc>
          <w:tcPr>
            <w:tcW w:w="1700" w:type="dxa"/>
          </w:tcPr>
          <w:p w14:paraId="4B35D03B" w14:textId="77777777" w:rsidR="00701732" w:rsidRPr="00DE0B89" w:rsidRDefault="00701732" w:rsidP="00701732">
            <w:pPr>
              <w:pStyle w:val="TAL"/>
            </w:pPr>
          </w:p>
        </w:tc>
        <w:tc>
          <w:tcPr>
            <w:tcW w:w="1245" w:type="dxa"/>
          </w:tcPr>
          <w:p w14:paraId="6A8236B5" w14:textId="77777777" w:rsidR="00701732" w:rsidRPr="00DE0B89" w:rsidRDefault="00701732" w:rsidP="00701732">
            <w:pPr>
              <w:pStyle w:val="TAL"/>
            </w:pPr>
          </w:p>
        </w:tc>
      </w:tr>
      <w:tr w:rsidR="00701732" w:rsidRPr="00DE0B89" w14:paraId="3CCDBC11"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4BC2840" w14:textId="77777777" w:rsidR="00701732" w:rsidRPr="00DE0B89" w:rsidRDefault="00701732" w:rsidP="00701732">
            <w:pPr>
              <w:pStyle w:val="TAL"/>
              <w:rPr>
                <w:lang w:eastAsia="zh-CN"/>
              </w:rPr>
            </w:pPr>
            <w:r w:rsidRPr="00DE0B89">
              <w:t xml:space="preserve">    </w:t>
            </w:r>
            <w:r w:rsidRPr="00DE0B89">
              <w:rPr>
                <w:lang w:eastAsia="zh-CN"/>
              </w:rPr>
              <w:t>}</w:t>
            </w:r>
          </w:p>
        </w:tc>
        <w:tc>
          <w:tcPr>
            <w:tcW w:w="2267" w:type="dxa"/>
          </w:tcPr>
          <w:p w14:paraId="71610560" w14:textId="77777777" w:rsidR="00701732" w:rsidRPr="00DE0B89" w:rsidRDefault="00701732" w:rsidP="00701732">
            <w:pPr>
              <w:pStyle w:val="TAL"/>
            </w:pPr>
          </w:p>
        </w:tc>
        <w:tc>
          <w:tcPr>
            <w:tcW w:w="1700" w:type="dxa"/>
          </w:tcPr>
          <w:p w14:paraId="321823E5" w14:textId="77777777" w:rsidR="00701732" w:rsidRPr="00DE0B89" w:rsidRDefault="00701732" w:rsidP="00701732">
            <w:pPr>
              <w:pStyle w:val="TAL"/>
              <w:rPr>
                <w:lang w:eastAsia="zh-CN"/>
              </w:rPr>
            </w:pPr>
          </w:p>
        </w:tc>
        <w:tc>
          <w:tcPr>
            <w:tcW w:w="1245" w:type="dxa"/>
          </w:tcPr>
          <w:p w14:paraId="6325D0F2" w14:textId="77777777" w:rsidR="00701732" w:rsidRPr="00DE0B89" w:rsidRDefault="00701732" w:rsidP="00701732">
            <w:pPr>
              <w:pStyle w:val="TAL"/>
            </w:pPr>
          </w:p>
        </w:tc>
      </w:tr>
      <w:tr w:rsidR="00701732" w:rsidRPr="00DE0B89" w14:paraId="51D977F6"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BB49E16" w14:textId="77777777" w:rsidR="00701732" w:rsidRPr="00DE0B89" w:rsidRDefault="00701732" w:rsidP="00701732">
            <w:pPr>
              <w:pStyle w:val="TAL"/>
              <w:rPr>
                <w:lang w:eastAsia="zh-CN"/>
              </w:rPr>
            </w:pPr>
            <w:r w:rsidRPr="00DE0B89">
              <w:t xml:space="preserve">  </w:t>
            </w:r>
            <w:r w:rsidRPr="00DE0B89">
              <w:rPr>
                <w:lang w:eastAsia="zh-CN"/>
              </w:rPr>
              <w:t>}</w:t>
            </w:r>
          </w:p>
        </w:tc>
        <w:tc>
          <w:tcPr>
            <w:tcW w:w="2267" w:type="dxa"/>
          </w:tcPr>
          <w:p w14:paraId="1B217787" w14:textId="77777777" w:rsidR="00701732" w:rsidRPr="00DE0B89" w:rsidRDefault="00701732" w:rsidP="00701732">
            <w:pPr>
              <w:pStyle w:val="TAL"/>
            </w:pPr>
          </w:p>
        </w:tc>
        <w:tc>
          <w:tcPr>
            <w:tcW w:w="1700" w:type="dxa"/>
          </w:tcPr>
          <w:p w14:paraId="6DF33F18" w14:textId="77777777" w:rsidR="00701732" w:rsidRPr="00DE0B89" w:rsidRDefault="00701732" w:rsidP="00701732">
            <w:pPr>
              <w:pStyle w:val="TAL"/>
              <w:rPr>
                <w:lang w:eastAsia="zh-CN"/>
              </w:rPr>
            </w:pPr>
          </w:p>
        </w:tc>
        <w:tc>
          <w:tcPr>
            <w:tcW w:w="1245" w:type="dxa"/>
          </w:tcPr>
          <w:p w14:paraId="27C87FBF" w14:textId="77777777" w:rsidR="00701732" w:rsidRPr="00DE0B89" w:rsidRDefault="00701732" w:rsidP="00701732">
            <w:pPr>
              <w:pStyle w:val="TAL"/>
            </w:pPr>
          </w:p>
        </w:tc>
      </w:tr>
      <w:tr w:rsidR="00701732" w:rsidRPr="00DE0B89" w14:paraId="7AA1AFFB" w14:textId="77777777" w:rsidTr="007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EDBED57" w14:textId="77777777" w:rsidR="00701732" w:rsidRPr="00DE0B89" w:rsidRDefault="00701732" w:rsidP="00701732">
            <w:pPr>
              <w:pStyle w:val="TAL"/>
            </w:pPr>
            <w:r w:rsidRPr="00DE0B89">
              <w:t>}</w:t>
            </w:r>
          </w:p>
        </w:tc>
        <w:tc>
          <w:tcPr>
            <w:tcW w:w="2267" w:type="dxa"/>
          </w:tcPr>
          <w:p w14:paraId="762CD554" w14:textId="77777777" w:rsidR="00701732" w:rsidRPr="00DE0B89" w:rsidRDefault="00701732" w:rsidP="00701732">
            <w:pPr>
              <w:pStyle w:val="TAL"/>
            </w:pPr>
          </w:p>
        </w:tc>
        <w:tc>
          <w:tcPr>
            <w:tcW w:w="1700" w:type="dxa"/>
          </w:tcPr>
          <w:p w14:paraId="3100F698" w14:textId="77777777" w:rsidR="00701732" w:rsidRPr="00DE0B89" w:rsidRDefault="00701732" w:rsidP="00701732">
            <w:pPr>
              <w:pStyle w:val="TAL"/>
            </w:pPr>
          </w:p>
        </w:tc>
        <w:tc>
          <w:tcPr>
            <w:tcW w:w="1245" w:type="dxa"/>
          </w:tcPr>
          <w:p w14:paraId="0D010175" w14:textId="77777777" w:rsidR="00701732" w:rsidRPr="00DE0B89" w:rsidRDefault="00701732" w:rsidP="00701732">
            <w:pPr>
              <w:pStyle w:val="TAL"/>
            </w:pPr>
          </w:p>
        </w:tc>
      </w:tr>
    </w:tbl>
    <w:p w14:paraId="27E91F27" w14:textId="77777777" w:rsidR="00701732" w:rsidRPr="00DE0B89" w:rsidRDefault="00701732" w:rsidP="00701732">
      <w:pPr>
        <w:rPr>
          <w:lang w:eastAsia="zh-CN"/>
        </w:rPr>
      </w:pPr>
    </w:p>
    <w:p w14:paraId="355CF575" w14:textId="77777777" w:rsidR="00701732" w:rsidRPr="00DE0B89" w:rsidRDefault="00701732" w:rsidP="00701732">
      <w:pPr>
        <w:pStyle w:val="TH"/>
      </w:pPr>
      <w:r w:rsidRPr="00DE0B89">
        <w:t xml:space="preserve">Table </w:t>
      </w:r>
      <w:r w:rsidRPr="00DE0B89">
        <w:rPr>
          <w:lang w:eastAsia="zh-CN"/>
        </w:rPr>
        <w:t>7.1.1.12.4.1.3.</w:t>
      </w:r>
      <w:r w:rsidRPr="00DE0B89">
        <w:t>3-</w:t>
      </w:r>
      <w:r w:rsidRPr="00DE0B89">
        <w:rPr>
          <w:lang w:eastAsia="zh-CN"/>
        </w:rPr>
        <w:t>3</w:t>
      </w:r>
      <w:r w:rsidRPr="00DE0B89">
        <w:t>: PDCCH-</w:t>
      </w:r>
      <w:proofErr w:type="spellStart"/>
      <w:r w:rsidRPr="00DE0B89">
        <w:t>Config</w:t>
      </w:r>
      <w:proofErr w:type="spellEnd"/>
      <w:r w:rsidRPr="00DE0B89">
        <w:t xml:space="preserve"> (Table 7.1.1.</w:t>
      </w:r>
      <w:r w:rsidRPr="00DE0B89">
        <w:rPr>
          <w:lang w:eastAsia="zh-CN"/>
        </w:rPr>
        <w:t>12</w:t>
      </w:r>
      <w:r w:rsidRPr="00DE0B89">
        <w:t>.</w:t>
      </w:r>
      <w:r w:rsidRPr="00DE0B89">
        <w:rPr>
          <w:lang w:eastAsia="zh-CN"/>
        </w:rPr>
        <w:t>4</w:t>
      </w:r>
      <w:r w:rsidRPr="00DE0B89">
        <w:t>.</w:t>
      </w:r>
      <w:ins w:id="29" w:author="MCC160experts" w:date="2023-08-16T11:12:00Z">
        <w:r w:rsidR="00F34B19" w:rsidRPr="00F34B19">
          <w:rPr>
            <w:rFonts w:hint="eastAsia"/>
            <w:highlight w:val="cyan"/>
            <w:lang w:eastAsia="zh-CN"/>
          </w:rPr>
          <w:t>1.</w:t>
        </w:r>
      </w:ins>
      <w:r w:rsidRPr="00DE0B89">
        <w:t>3.3-</w:t>
      </w:r>
      <w:r w:rsidRPr="00DE0B89">
        <w:rPr>
          <w:lang w:eastAsia="zh-CN"/>
        </w:rPr>
        <w:t>2</w:t>
      </w:r>
      <w:r w:rsidRPr="00DE0B89">
        <w:t xml:space="preserve">: </w:t>
      </w:r>
      <w:proofErr w:type="spellStart"/>
      <w:r w:rsidRPr="00DE0B89">
        <w:t>CellGroupConfig</w:t>
      </w:r>
      <w:proofErr w:type="spellEnd"/>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E2304" w:rsidRPr="0068258E" w14:paraId="48D7E0CA" w14:textId="77777777" w:rsidTr="00E13405">
        <w:tc>
          <w:tcPr>
            <w:tcW w:w="9747" w:type="dxa"/>
            <w:tcBorders>
              <w:top w:val="single" w:sz="4" w:space="0" w:color="auto"/>
              <w:left w:val="single" w:sz="4" w:space="0" w:color="auto"/>
              <w:bottom w:val="single" w:sz="4" w:space="0" w:color="auto"/>
              <w:right w:val="single" w:sz="4" w:space="0" w:color="auto"/>
            </w:tcBorders>
            <w:hideMark/>
          </w:tcPr>
          <w:p w14:paraId="4A415E9F" w14:textId="77777777" w:rsidR="00EE2304" w:rsidRPr="0068258E" w:rsidRDefault="00EE2304" w:rsidP="00E13405">
            <w:pPr>
              <w:pStyle w:val="TAH"/>
              <w:jc w:val="left"/>
              <w:rPr>
                <w:b w:val="0"/>
              </w:rPr>
            </w:pPr>
            <w:r w:rsidRPr="0068258E">
              <w:rPr>
                <w:b w:val="0"/>
              </w:rPr>
              <w:t>Derivation Path: TS 38.508-1 [4],Table 4.6.3-95 with condition DCI_2_6</w:t>
            </w:r>
          </w:p>
        </w:tc>
      </w:tr>
    </w:tbl>
    <w:p w14:paraId="1CD775DC" w14:textId="77777777" w:rsidR="00701732" w:rsidRPr="00EE2304" w:rsidRDefault="00701732" w:rsidP="00701732">
      <w:pPr>
        <w:rPr>
          <w:lang w:eastAsia="zh-CN"/>
        </w:rPr>
      </w:pPr>
    </w:p>
    <w:p w14:paraId="10D12F8C" w14:textId="77777777" w:rsidR="00701732" w:rsidRPr="00DE0B89" w:rsidRDefault="00701732" w:rsidP="00701732">
      <w:pPr>
        <w:pStyle w:val="TH"/>
      </w:pPr>
      <w:r w:rsidRPr="00DE0B89">
        <w:t xml:space="preserve">Table </w:t>
      </w:r>
      <w:r w:rsidRPr="00DE0B89">
        <w:rPr>
          <w:lang w:eastAsia="zh-CN"/>
        </w:rPr>
        <w:t>7.1.1.12.4.1.3.</w:t>
      </w:r>
      <w:r w:rsidRPr="00DE0B89">
        <w:t>3-</w:t>
      </w:r>
      <w:r w:rsidRPr="00DE0B89">
        <w:rPr>
          <w:lang w:eastAsia="zh-CN"/>
        </w:rPr>
        <w:t>4</w:t>
      </w:r>
      <w:r w:rsidRPr="00DE0B89">
        <w:t xml:space="preserve">: </w:t>
      </w:r>
      <w:proofErr w:type="spellStart"/>
      <w:r w:rsidRPr="00DE0B89">
        <w:t>ServingCellConfigCommon</w:t>
      </w:r>
      <w:proofErr w:type="spellEnd"/>
      <w:r w:rsidRPr="00DE0B89">
        <w:t xml:space="preserve"> (Table 7.1.1.</w:t>
      </w:r>
      <w:r w:rsidRPr="00DE0B89">
        <w:rPr>
          <w:lang w:eastAsia="zh-CN"/>
        </w:rPr>
        <w:t>12</w:t>
      </w:r>
      <w:r w:rsidRPr="00DE0B89">
        <w:t>.</w:t>
      </w:r>
      <w:r w:rsidRPr="00DE0B89">
        <w:rPr>
          <w:lang w:eastAsia="zh-CN"/>
        </w:rPr>
        <w:t>4</w:t>
      </w:r>
      <w:r w:rsidRPr="00DE0B89">
        <w:t>.</w:t>
      </w:r>
      <w:ins w:id="30" w:author="MCC160experts" w:date="2023-08-16T11:12:00Z">
        <w:r w:rsidR="00F34B19" w:rsidRPr="00F34B19">
          <w:rPr>
            <w:rFonts w:hint="eastAsia"/>
            <w:highlight w:val="cyan"/>
            <w:lang w:eastAsia="zh-CN"/>
          </w:rPr>
          <w:t>1.</w:t>
        </w:r>
      </w:ins>
      <w:r w:rsidRPr="00DE0B89">
        <w:t>3.3-</w:t>
      </w:r>
      <w:r w:rsidRPr="00DE0B89">
        <w:rPr>
          <w:lang w:eastAsia="zh-CN"/>
        </w:rPr>
        <w:t>2</w:t>
      </w:r>
      <w:r w:rsidRPr="00DE0B89">
        <w:t xml:space="preserve">: </w:t>
      </w:r>
      <w:proofErr w:type="spellStart"/>
      <w:r w:rsidRPr="00DE0B89">
        <w:t>CellGroupConfig</w:t>
      </w:r>
      <w:proofErr w:type="spellEnd"/>
      <w:r w:rsidRPr="00DE0B8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1732" w:rsidRPr="00DE0B89" w14:paraId="2D7F165E" w14:textId="77777777" w:rsidTr="00701732">
        <w:tc>
          <w:tcPr>
            <w:tcW w:w="9747" w:type="dxa"/>
            <w:gridSpan w:val="4"/>
          </w:tcPr>
          <w:p w14:paraId="4419D14B" w14:textId="3E364B7D" w:rsidR="00701732" w:rsidRPr="00DE0B89" w:rsidRDefault="00701732" w:rsidP="00701732">
            <w:pPr>
              <w:pStyle w:val="TAH"/>
              <w:jc w:val="left"/>
              <w:rPr>
                <w:b w:val="0"/>
              </w:rPr>
            </w:pPr>
            <w:r w:rsidRPr="00DE0B89">
              <w:rPr>
                <w:b w:val="0"/>
              </w:rPr>
              <w:t>Derivation Path: TS 38.508</w:t>
            </w:r>
            <w:r w:rsidRPr="00DE0B89">
              <w:rPr>
                <w:b w:val="0"/>
                <w:lang w:eastAsia="zh-CN"/>
              </w:rPr>
              <w:t>-1 [4]</w:t>
            </w:r>
            <w:r w:rsidRPr="00DE0B89">
              <w:rPr>
                <w:lang w:eastAsia="zh-CN"/>
              </w:rPr>
              <w:t xml:space="preserve">, </w:t>
            </w:r>
            <w:r w:rsidRPr="00DE0B89">
              <w:rPr>
                <w:b w:val="0"/>
                <w:snapToGrid w:val="0"/>
                <w:lang w:eastAsia="zh-CN"/>
              </w:rPr>
              <w:t>Ta</w:t>
            </w:r>
            <w:r w:rsidRPr="00DE0B89">
              <w:rPr>
                <w:b w:val="0"/>
              </w:rPr>
              <w:t xml:space="preserve">ble </w:t>
            </w:r>
            <w:r w:rsidRPr="00DE0B89">
              <w:rPr>
                <w:b w:val="0"/>
                <w:snapToGrid w:val="0"/>
                <w:lang w:eastAsia="zh-CN"/>
              </w:rPr>
              <w:t>4.6.3-168</w:t>
            </w:r>
            <w:r w:rsidRPr="00DE0B89">
              <w:rPr>
                <w:b w:val="0"/>
              </w:rPr>
              <w:t xml:space="preserve"> </w:t>
            </w:r>
            <w:ins w:id="31" w:author="CATT" w:date="2023-07-21T09:49:00Z">
              <w:r w:rsidRPr="00BD734E">
                <w:rPr>
                  <w:b w:val="0"/>
                </w:rPr>
                <w:t>with condition</w:t>
              </w:r>
            </w:ins>
            <w:ins w:id="32" w:author="Daiwei Zhou (周代卫)" w:date="2023-08-17T10:07:00Z">
              <w:r w:rsidR="00D332B5" w:rsidRPr="00223661">
                <w:rPr>
                  <w:b w:val="0"/>
                  <w:highlight w:val="cyan"/>
                </w:rPr>
                <w:t>s</w:t>
              </w:r>
            </w:ins>
            <w:ins w:id="33" w:author="CATT" w:date="2023-07-21T09:49:00Z">
              <w:r w:rsidRPr="00BD734E">
                <w:rPr>
                  <w:b w:val="0"/>
                </w:rPr>
                <w:t xml:space="preserve"> No_UL and SCell_add</w:t>
              </w:r>
            </w:ins>
            <w:del w:id="34" w:author="CATT" w:date="2023-07-21T09:49:00Z">
              <w:r w:rsidRPr="00DE0B89" w:rsidDel="00BD734E">
                <w:rPr>
                  <w:b w:val="0"/>
                </w:rPr>
                <w:delText>with condition SCell_add</w:delText>
              </w:r>
            </w:del>
            <w:r w:rsidRPr="00DE0B89">
              <w:rPr>
                <w:b w:val="0"/>
              </w:rPr>
              <w:t>.</w:t>
            </w:r>
          </w:p>
        </w:tc>
      </w:tr>
      <w:tr w:rsidR="00701732" w:rsidRPr="00DE0B89" w14:paraId="0FA51470" w14:textId="77777777" w:rsidTr="00701732">
        <w:tc>
          <w:tcPr>
            <w:tcW w:w="4535" w:type="dxa"/>
          </w:tcPr>
          <w:p w14:paraId="7F89F21B" w14:textId="77777777" w:rsidR="00701732" w:rsidRPr="00DE0B89" w:rsidRDefault="00701732" w:rsidP="00701732">
            <w:pPr>
              <w:pStyle w:val="TAH"/>
            </w:pPr>
            <w:r w:rsidRPr="00DE0B89">
              <w:t>Information Element</w:t>
            </w:r>
          </w:p>
        </w:tc>
        <w:tc>
          <w:tcPr>
            <w:tcW w:w="2267" w:type="dxa"/>
          </w:tcPr>
          <w:p w14:paraId="6A19ED78" w14:textId="77777777" w:rsidR="00701732" w:rsidRPr="00DE0B89" w:rsidRDefault="00701732" w:rsidP="00701732">
            <w:pPr>
              <w:pStyle w:val="TAH"/>
            </w:pPr>
            <w:r w:rsidRPr="00DE0B89">
              <w:t>Value/remark</w:t>
            </w:r>
          </w:p>
        </w:tc>
        <w:tc>
          <w:tcPr>
            <w:tcW w:w="1700" w:type="dxa"/>
          </w:tcPr>
          <w:p w14:paraId="7FB7F194" w14:textId="77777777" w:rsidR="00701732" w:rsidRPr="00DE0B89" w:rsidRDefault="00701732" w:rsidP="00701732">
            <w:pPr>
              <w:pStyle w:val="TAH"/>
            </w:pPr>
            <w:r w:rsidRPr="00DE0B89">
              <w:t>Comment</w:t>
            </w:r>
          </w:p>
        </w:tc>
        <w:tc>
          <w:tcPr>
            <w:tcW w:w="1245" w:type="dxa"/>
          </w:tcPr>
          <w:p w14:paraId="4EBBA490" w14:textId="77777777" w:rsidR="00701732" w:rsidRPr="00DE0B89" w:rsidRDefault="00701732" w:rsidP="00701732">
            <w:pPr>
              <w:pStyle w:val="TAH"/>
            </w:pPr>
            <w:r w:rsidRPr="00DE0B89">
              <w:t>Condition</w:t>
            </w:r>
          </w:p>
        </w:tc>
      </w:tr>
      <w:tr w:rsidR="00701732" w:rsidRPr="00DE0B89" w14:paraId="65AD5C48" w14:textId="77777777" w:rsidTr="00701732">
        <w:tc>
          <w:tcPr>
            <w:tcW w:w="4535" w:type="dxa"/>
          </w:tcPr>
          <w:p w14:paraId="4B0DC449" w14:textId="77777777" w:rsidR="00701732" w:rsidRPr="00DE0B89" w:rsidRDefault="00701732" w:rsidP="00701732">
            <w:pPr>
              <w:pStyle w:val="TAL"/>
            </w:pPr>
            <w:proofErr w:type="spellStart"/>
            <w:r w:rsidRPr="00DE0B89">
              <w:t>ServingCellConfigCommon</w:t>
            </w:r>
            <w:proofErr w:type="spellEnd"/>
            <w:r w:rsidRPr="00DE0B89">
              <w:t xml:space="preserve"> ::= SEQUENCE {</w:t>
            </w:r>
          </w:p>
        </w:tc>
        <w:tc>
          <w:tcPr>
            <w:tcW w:w="2267" w:type="dxa"/>
          </w:tcPr>
          <w:p w14:paraId="6A2FF5D1" w14:textId="77777777" w:rsidR="00701732" w:rsidRPr="00DE0B89" w:rsidRDefault="00701732" w:rsidP="00701732">
            <w:pPr>
              <w:pStyle w:val="TAL"/>
            </w:pPr>
          </w:p>
        </w:tc>
        <w:tc>
          <w:tcPr>
            <w:tcW w:w="1700" w:type="dxa"/>
          </w:tcPr>
          <w:p w14:paraId="4CF62FD6" w14:textId="77777777" w:rsidR="00701732" w:rsidRPr="00DE0B89" w:rsidRDefault="00701732" w:rsidP="00701732">
            <w:pPr>
              <w:pStyle w:val="TAL"/>
              <w:rPr>
                <w:lang w:eastAsia="zh-CN"/>
              </w:rPr>
            </w:pPr>
          </w:p>
        </w:tc>
        <w:tc>
          <w:tcPr>
            <w:tcW w:w="1245" w:type="dxa"/>
          </w:tcPr>
          <w:p w14:paraId="1B960793" w14:textId="77777777" w:rsidR="00701732" w:rsidRPr="00DE0B89" w:rsidRDefault="00701732" w:rsidP="00701732">
            <w:pPr>
              <w:pStyle w:val="TAL"/>
            </w:pPr>
          </w:p>
        </w:tc>
      </w:tr>
      <w:tr w:rsidR="00701732" w:rsidRPr="00DE0B89" w14:paraId="6D77E733" w14:textId="77777777" w:rsidTr="00701732">
        <w:tc>
          <w:tcPr>
            <w:tcW w:w="4535" w:type="dxa"/>
          </w:tcPr>
          <w:p w14:paraId="46BA13BE" w14:textId="77777777" w:rsidR="00701732" w:rsidRPr="00DE0B89" w:rsidRDefault="00701732" w:rsidP="00701732">
            <w:pPr>
              <w:pStyle w:val="TAL"/>
            </w:pPr>
            <w:r w:rsidRPr="00DE0B89">
              <w:t xml:space="preserve">  </w:t>
            </w:r>
            <w:proofErr w:type="spellStart"/>
            <w:r w:rsidRPr="00DE0B89">
              <w:t>physCellId</w:t>
            </w:r>
            <w:proofErr w:type="spellEnd"/>
          </w:p>
        </w:tc>
        <w:tc>
          <w:tcPr>
            <w:tcW w:w="2267" w:type="dxa"/>
          </w:tcPr>
          <w:p w14:paraId="6B9434D7" w14:textId="77777777" w:rsidR="00701732" w:rsidRPr="00DE0B89" w:rsidRDefault="00701732" w:rsidP="00701732">
            <w:pPr>
              <w:pStyle w:val="TAL"/>
              <w:rPr>
                <w:lang w:eastAsia="zh-CN"/>
              </w:rPr>
            </w:pPr>
            <w:r w:rsidRPr="00DE0B89">
              <w:rPr>
                <w:rFonts w:eastAsia="MS Mincho"/>
              </w:rPr>
              <w:t xml:space="preserve">Physical Cell Identity of </w:t>
            </w:r>
            <w:r w:rsidRPr="00DE0B89">
              <w:rPr>
                <w:lang w:eastAsia="zh-CN"/>
              </w:rPr>
              <w:t xml:space="preserve">NR </w:t>
            </w:r>
            <w:r w:rsidRPr="00DE0B89">
              <w:rPr>
                <w:rFonts w:eastAsia="MS Mincho"/>
              </w:rPr>
              <w:t>Cell 3</w:t>
            </w:r>
          </w:p>
        </w:tc>
        <w:tc>
          <w:tcPr>
            <w:tcW w:w="1700" w:type="dxa"/>
          </w:tcPr>
          <w:p w14:paraId="2FBC0DA0" w14:textId="77777777" w:rsidR="00701732" w:rsidRPr="00DE0B89" w:rsidRDefault="00701732" w:rsidP="00701732">
            <w:pPr>
              <w:pStyle w:val="TAL"/>
            </w:pPr>
          </w:p>
        </w:tc>
        <w:tc>
          <w:tcPr>
            <w:tcW w:w="1245" w:type="dxa"/>
          </w:tcPr>
          <w:p w14:paraId="5C636DCB" w14:textId="77777777" w:rsidR="00701732" w:rsidRPr="00DE0B89" w:rsidRDefault="00701732" w:rsidP="00701732">
            <w:pPr>
              <w:pStyle w:val="TAL"/>
            </w:pPr>
          </w:p>
        </w:tc>
      </w:tr>
      <w:tr w:rsidR="00701732" w:rsidRPr="00DE0B89" w14:paraId="25FB8C51" w14:textId="77777777" w:rsidTr="00701732">
        <w:tc>
          <w:tcPr>
            <w:tcW w:w="4535" w:type="dxa"/>
            <w:tcBorders>
              <w:bottom w:val="single" w:sz="4" w:space="0" w:color="auto"/>
            </w:tcBorders>
          </w:tcPr>
          <w:p w14:paraId="2BED834B" w14:textId="77777777" w:rsidR="00701732" w:rsidRPr="00DE0B89" w:rsidRDefault="00701732" w:rsidP="00701732">
            <w:pPr>
              <w:pStyle w:val="TAL"/>
            </w:pPr>
            <w:r w:rsidRPr="00DE0B89">
              <w:t>}</w:t>
            </w:r>
          </w:p>
        </w:tc>
        <w:tc>
          <w:tcPr>
            <w:tcW w:w="2267" w:type="dxa"/>
          </w:tcPr>
          <w:p w14:paraId="51D2A026" w14:textId="77777777" w:rsidR="00701732" w:rsidRPr="00DE0B89" w:rsidRDefault="00701732" w:rsidP="00701732">
            <w:pPr>
              <w:pStyle w:val="TAL"/>
            </w:pPr>
          </w:p>
        </w:tc>
        <w:tc>
          <w:tcPr>
            <w:tcW w:w="1700" w:type="dxa"/>
          </w:tcPr>
          <w:p w14:paraId="1856ABB9" w14:textId="77777777" w:rsidR="00701732" w:rsidRPr="00DE0B89" w:rsidRDefault="00701732" w:rsidP="00701732">
            <w:pPr>
              <w:pStyle w:val="TAL"/>
            </w:pPr>
          </w:p>
        </w:tc>
        <w:tc>
          <w:tcPr>
            <w:tcW w:w="1245" w:type="dxa"/>
          </w:tcPr>
          <w:p w14:paraId="50068A7C" w14:textId="77777777" w:rsidR="00701732" w:rsidRPr="00DE0B89" w:rsidRDefault="00701732" w:rsidP="00701732">
            <w:pPr>
              <w:pStyle w:val="TAL"/>
            </w:pPr>
          </w:p>
        </w:tc>
      </w:tr>
    </w:tbl>
    <w:p w14:paraId="3E42CE07" w14:textId="77777777" w:rsidR="00701732" w:rsidRPr="00DE0B89" w:rsidRDefault="00701732" w:rsidP="00701732">
      <w:pPr>
        <w:rPr>
          <w:lang w:eastAsia="zh-CN"/>
        </w:rPr>
      </w:pPr>
    </w:p>
    <w:p w14:paraId="23E6AAC7" w14:textId="77777777" w:rsidR="00701732" w:rsidRPr="00DE0B89" w:rsidRDefault="00701732" w:rsidP="00701732">
      <w:pPr>
        <w:pStyle w:val="TH"/>
        <w:rPr>
          <w:i/>
          <w:lang w:eastAsia="zh-CN"/>
        </w:rPr>
      </w:pPr>
      <w:bookmarkStart w:id="35" w:name="OLE_LINK15"/>
      <w:bookmarkStart w:id="36" w:name="OLE_LINK16"/>
      <w:r w:rsidRPr="00DE0B89">
        <w:lastRenderedPageBreak/>
        <w:t xml:space="preserve">Table </w:t>
      </w:r>
      <w:r w:rsidRPr="00DE0B89">
        <w:rPr>
          <w:lang w:eastAsia="zh-CN"/>
        </w:rPr>
        <w:t>7.1.1.12.4.1.3.</w:t>
      </w:r>
      <w:r w:rsidRPr="00DE0B89">
        <w:t>3-</w:t>
      </w:r>
      <w:r w:rsidRPr="00DE0B89">
        <w:rPr>
          <w:lang w:eastAsia="zh-CN"/>
        </w:rPr>
        <w:t>5</w:t>
      </w:r>
      <w:r w:rsidRPr="00DE0B89">
        <w:t xml:space="preserve">: </w:t>
      </w:r>
      <w:proofErr w:type="spellStart"/>
      <w:r w:rsidRPr="00DE0B89">
        <w:t>ServingCellConfig</w:t>
      </w:r>
      <w:bookmarkEnd w:id="35"/>
      <w:bookmarkEnd w:id="36"/>
      <w:proofErr w:type="spellEnd"/>
      <w:r w:rsidRPr="00DE0B89">
        <w:rPr>
          <w:lang w:eastAsia="zh-CN"/>
        </w:rPr>
        <w:t xml:space="preserve"> </w:t>
      </w:r>
      <w:r w:rsidRPr="00DE0B89">
        <w:t>(Table 7.1.1.</w:t>
      </w:r>
      <w:r w:rsidRPr="00DE0B89">
        <w:rPr>
          <w:lang w:eastAsia="zh-CN"/>
        </w:rPr>
        <w:t>12</w:t>
      </w:r>
      <w:r w:rsidRPr="00DE0B89">
        <w:t>.</w:t>
      </w:r>
      <w:r w:rsidRPr="00DE0B89">
        <w:rPr>
          <w:lang w:eastAsia="zh-CN"/>
        </w:rPr>
        <w:t>4</w:t>
      </w:r>
      <w:r w:rsidRPr="00DE0B89">
        <w:t>.</w:t>
      </w:r>
      <w:ins w:id="37" w:author="MCC160experts" w:date="2023-08-16T11:12:00Z">
        <w:r w:rsidR="00F34B19" w:rsidRPr="00F34B19">
          <w:rPr>
            <w:rFonts w:hint="eastAsia"/>
            <w:highlight w:val="cyan"/>
            <w:lang w:eastAsia="zh-CN"/>
          </w:rPr>
          <w:t>1.</w:t>
        </w:r>
      </w:ins>
      <w:r w:rsidRPr="00DE0B89">
        <w:t>3.3-</w:t>
      </w:r>
      <w:r w:rsidRPr="00DE0B89">
        <w:rPr>
          <w:lang w:eastAsia="zh-CN"/>
        </w:rPr>
        <w:t>2</w:t>
      </w:r>
      <w:r w:rsidRPr="00DE0B89">
        <w:t xml:space="preserve">: </w:t>
      </w:r>
      <w:proofErr w:type="spellStart"/>
      <w:r w:rsidRPr="00DE0B89">
        <w:t>CellGroupConfig</w:t>
      </w:r>
      <w:proofErr w:type="spellEnd"/>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01732" w:rsidRPr="00DE0B89" w14:paraId="1B8D9B84" w14:textId="77777777" w:rsidTr="00701732">
        <w:tc>
          <w:tcPr>
            <w:tcW w:w="9747" w:type="dxa"/>
            <w:gridSpan w:val="4"/>
            <w:tcBorders>
              <w:top w:val="single" w:sz="4" w:space="0" w:color="auto"/>
              <w:left w:val="single" w:sz="4" w:space="0" w:color="auto"/>
              <w:bottom w:val="single" w:sz="4" w:space="0" w:color="auto"/>
              <w:right w:val="single" w:sz="4" w:space="0" w:color="auto"/>
            </w:tcBorders>
            <w:hideMark/>
          </w:tcPr>
          <w:p w14:paraId="63324BAA" w14:textId="43FAD094" w:rsidR="00701732" w:rsidRPr="00DE0B89" w:rsidRDefault="00701732" w:rsidP="00701732">
            <w:pPr>
              <w:pStyle w:val="TAH"/>
              <w:jc w:val="left"/>
              <w:rPr>
                <w:b w:val="0"/>
              </w:rPr>
            </w:pPr>
            <w:r w:rsidRPr="00DE0B89">
              <w:rPr>
                <w:b w:val="0"/>
              </w:rPr>
              <w:t>Derivation Path: TS 38.508-1 [4], Table 4.6.3-</w:t>
            </w:r>
            <w:r w:rsidRPr="00DE0B89">
              <w:rPr>
                <w:b w:val="0"/>
                <w:lang w:eastAsia="zh-CN"/>
              </w:rPr>
              <w:t>167</w:t>
            </w:r>
            <w:r w:rsidRPr="00DE0B89">
              <w:rPr>
                <w:b w:val="0"/>
              </w:rPr>
              <w:t xml:space="preserve"> </w:t>
            </w:r>
            <w:ins w:id="38" w:author="CATT" w:date="2023-07-21T10:12:00Z">
              <w:r w:rsidRPr="00D85BF0">
                <w:rPr>
                  <w:b w:val="0"/>
                </w:rPr>
                <w:t>with condition</w:t>
              </w:r>
            </w:ins>
            <w:ins w:id="39" w:author="Daiwei Zhou (周代卫)" w:date="2023-08-17T10:07:00Z">
              <w:r w:rsidR="00D332B5" w:rsidRPr="00223661">
                <w:rPr>
                  <w:b w:val="0"/>
                  <w:highlight w:val="cyan"/>
                </w:rPr>
                <w:t>s</w:t>
              </w:r>
            </w:ins>
            <w:ins w:id="40" w:author="CATT" w:date="2023-07-21T10:12:00Z">
              <w:r w:rsidRPr="00D85BF0">
                <w:rPr>
                  <w:b w:val="0"/>
                </w:rPr>
                <w:t xml:space="preserve"> No_UL and SCell_add</w:t>
              </w:r>
            </w:ins>
            <w:del w:id="41" w:author="CATT" w:date="2023-07-21T10:12:00Z">
              <w:r w:rsidRPr="00DE0B89" w:rsidDel="00D85BF0">
                <w:rPr>
                  <w:b w:val="0"/>
                </w:rPr>
                <w:delText>with condition SCell_add</w:delText>
              </w:r>
            </w:del>
          </w:p>
        </w:tc>
      </w:tr>
      <w:tr w:rsidR="00701732" w:rsidRPr="00DE0B89" w14:paraId="7B9C2284" w14:textId="77777777" w:rsidTr="00701732">
        <w:tc>
          <w:tcPr>
            <w:tcW w:w="4535" w:type="dxa"/>
            <w:tcBorders>
              <w:top w:val="single" w:sz="4" w:space="0" w:color="auto"/>
              <w:left w:val="single" w:sz="4" w:space="0" w:color="auto"/>
              <w:bottom w:val="single" w:sz="4" w:space="0" w:color="auto"/>
              <w:right w:val="single" w:sz="4" w:space="0" w:color="auto"/>
            </w:tcBorders>
            <w:hideMark/>
          </w:tcPr>
          <w:p w14:paraId="2293D9DE" w14:textId="77777777" w:rsidR="00701732" w:rsidRPr="00DE0B89" w:rsidRDefault="00701732" w:rsidP="00701732">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19D4FE" w14:textId="77777777" w:rsidR="00701732" w:rsidRPr="00DE0B89" w:rsidRDefault="00701732" w:rsidP="00701732">
            <w:pPr>
              <w:pStyle w:val="TAH"/>
            </w:pPr>
            <w:r w:rsidRPr="00DE0B89">
              <w:t>Value/remark</w:t>
            </w:r>
          </w:p>
        </w:tc>
        <w:tc>
          <w:tcPr>
            <w:tcW w:w="1700" w:type="dxa"/>
            <w:tcBorders>
              <w:top w:val="single" w:sz="4" w:space="0" w:color="auto"/>
              <w:left w:val="single" w:sz="4" w:space="0" w:color="auto"/>
              <w:bottom w:val="single" w:sz="4" w:space="0" w:color="auto"/>
              <w:right w:val="single" w:sz="4" w:space="0" w:color="auto"/>
            </w:tcBorders>
            <w:hideMark/>
          </w:tcPr>
          <w:p w14:paraId="030CE8B9" w14:textId="77777777" w:rsidR="00701732" w:rsidRPr="00DE0B89" w:rsidRDefault="00701732" w:rsidP="00701732">
            <w:pPr>
              <w:pStyle w:val="TAH"/>
            </w:pPr>
            <w:r w:rsidRPr="00DE0B89">
              <w:t>Comment</w:t>
            </w:r>
          </w:p>
        </w:tc>
        <w:tc>
          <w:tcPr>
            <w:tcW w:w="1245" w:type="dxa"/>
            <w:tcBorders>
              <w:top w:val="single" w:sz="4" w:space="0" w:color="auto"/>
              <w:left w:val="single" w:sz="4" w:space="0" w:color="auto"/>
              <w:bottom w:val="single" w:sz="4" w:space="0" w:color="auto"/>
              <w:right w:val="single" w:sz="4" w:space="0" w:color="auto"/>
            </w:tcBorders>
            <w:hideMark/>
          </w:tcPr>
          <w:p w14:paraId="2148A985" w14:textId="77777777" w:rsidR="00701732" w:rsidRPr="00DE0B89" w:rsidRDefault="00701732" w:rsidP="00701732">
            <w:pPr>
              <w:pStyle w:val="TAH"/>
            </w:pPr>
            <w:r w:rsidRPr="00DE0B89">
              <w:t>Condition</w:t>
            </w:r>
          </w:p>
        </w:tc>
      </w:tr>
      <w:tr w:rsidR="00701732" w:rsidRPr="00DE0B89" w14:paraId="24C0B3D0" w14:textId="77777777" w:rsidTr="00701732">
        <w:tc>
          <w:tcPr>
            <w:tcW w:w="4535" w:type="dxa"/>
            <w:tcBorders>
              <w:top w:val="single" w:sz="4" w:space="0" w:color="auto"/>
              <w:left w:val="single" w:sz="4" w:space="0" w:color="auto"/>
              <w:bottom w:val="single" w:sz="4" w:space="0" w:color="auto"/>
              <w:right w:val="single" w:sz="4" w:space="0" w:color="auto"/>
            </w:tcBorders>
            <w:hideMark/>
          </w:tcPr>
          <w:p w14:paraId="2FE51292" w14:textId="77777777" w:rsidR="00701732" w:rsidRPr="00DE0B89" w:rsidRDefault="00701732" w:rsidP="00701732">
            <w:pPr>
              <w:pStyle w:val="TAL"/>
            </w:pPr>
            <w:proofErr w:type="spellStart"/>
            <w:r w:rsidRPr="00DE0B89">
              <w:t>ServingCellConfig</w:t>
            </w:r>
            <w:proofErr w:type="spellEnd"/>
            <w:r w:rsidRPr="00DE0B89">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206452F" w14:textId="77777777" w:rsidR="00701732" w:rsidRPr="00DE0B89"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14:paraId="4598BCE5" w14:textId="77777777"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14:paraId="0F93661A" w14:textId="77777777" w:rsidR="00701732" w:rsidRPr="00DE0B89" w:rsidRDefault="00701732" w:rsidP="00701732">
            <w:pPr>
              <w:pStyle w:val="TAL"/>
            </w:pPr>
          </w:p>
        </w:tc>
      </w:tr>
      <w:tr w:rsidR="00701732" w:rsidRPr="00DE0B89" w14:paraId="6368C178" w14:textId="77777777" w:rsidTr="00701732">
        <w:tc>
          <w:tcPr>
            <w:tcW w:w="4535" w:type="dxa"/>
            <w:tcBorders>
              <w:top w:val="single" w:sz="4" w:space="0" w:color="auto"/>
              <w:left w:val="single" w:sz="4" w:space="0" w:color="auto"/>
              <w:bottom w:val="single" w:sz="4" w:space="0" w:color="auto"/>
              <w:right w:val="single" w:sz="4" w:space="0" w:color="auto"/>
            </w:tcBorders>
          </w:tcPr>
          <w:p w14:paraId="0FBEE72A" w14:textId="77777777" w:rsidR="00701732" w:rsidRPr="00DE0B89" w:rsidRDefault="00701732" w:rsidP="00701732">
            <w:pPr>
              <w:pStyle w:val="TAL"/>
            </w:pPr>
            <w:r w:rsidRPr="00DE0B89">
              <w:t xml:space="preserve">  </w:t>
            </w:r>
            <w:proofErr w:type="spellStart"/>
            <w:r w:rsidRPr="00DE0B89">
              <w:t>downlinkBWP-ToAddModList</w:t>
            </w:r>
            <w:proofErr w:type="spellEnd"/>
            <w:r w:rsidRPr="00DE0B89">
              <w:t xml:space="preserve"> SEQUENCE (SIZE (1..maxNrofBWPs)) BWP-Downlink {</w:t>
            </w:r>
          </w:p>
        </w:tc>
        <w:tc>
          <w:tcPr>
            <w:tcW w:w="2267" w:type="dxa"/>
            <w:tcBorders>
              <w:top w:val="single" w:sz="4" w:space="0" w:color="auto"/>
              <w:left w:val="single" w:sz="4" w:space="0" w:color="auto"/>
              <w:bottom w:val="single" w:sz="4" w:space="0" w:color="auto"/>
              <w:right w:val="single" w:sz="4" w:space="0" w:color="auto"/>
            </w:tcBorders>
          </w:tcPr>
          <w:p w14:paraId="29B6FD5E" w14:textId="77777777" w:rsidR="00701732" w:rsidRPr="00DE0B89"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14:paraId="6C22C115" w14:textId="77777777"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14:paraId="0C563CD7" w14:textId="77777777" w:rsidR="00701732" w:rsidRPr="00DE0B89" w:rsidRDefault="00701732" w:rsidP="00701732">
            <w:pPr>
              <w:pStyle w:val="TAL"/>
            </w:pPr>
          </w:p>
        </w:tc>
      </w:tr>
      <w:tr w:rsidR="00701732" w:rsidRPr="00DE0B89" w14:paraId="3D1FD599" w14:textId="77777777" w:rsidTr="00701732">
        <w:tc>
          <w:tcPr>
            <w:tcW w:w="4535" w:type="dxa"/>
            <w:tcBorders>
              <w:top w:val="single" w:sz="4" w:space="0" w:color="auto"/>
              <w:left w:val="single" w:sz="4" w:space="0" w:color="auto"/>
              <w:bottom w:val="single" w:sz="4" w:space="0" w:color="auto"/>
              <w:right w:val="single" w:sz="4" w:space="0" w:color="auto"/>
            </w:tcBorders>
          </w:tcPr>
          <w:p w14:paraId="44D30FBB" w14:textId="77777777" w:rsidR="00701732" w:rsidRPr="00DE0B89" w:rsidRDefault="00701732" w:rsidP="00701732">
            <w:pPr>
              <w:keepNext/>
              <w:keepLines/>
              <w:spacing w:after="0"/>
              <w:rPr>
                <w:rFonts w:ascii="Arial" w:hAnsi="Arial"/>
                <w:sz w:val="18"/>
                <w:lang w:eastAsia="zh-CN"/>
              </w:rPr>
            </w:pPr>
            <w:r w:rsidRPr="00DE0B89">
              <w:rPr>
                <w:rFonts w:ascii="Arial" w:hAnsi="Arial"/>
                <w:sz w:val="18"/>
              </w:rPr>
              <w:t xml:space="preserve">    </w:t>
            </w:r>
            <w:bookmarkStart w:id="42" w:name="OLE_LINK27"/>
            <w:bookmarkStart w:id="43" w:name="OLE_LINK28"/>
            <w:r w:rsidRPr="00DE0B89">
              <w:rPr>
                <w:rFonts w:ascii="Arial" w:hAnsi="Arial"/>
                <w:sz w:val="18"/>
              </w:rPr>
              <w:t>BWP-Downlink</w:t>
            </w:r>
            <w:bookmarkEnd w:id="42"/>
            <w:bookmarkEnd w:id="43"/>
          </w:p>
        </w:tc>
        <w:tc>
          <w:tcPr>
            <w:tcW w:w="2267" w:type="dxa"/>
            <w:tcBorders>
              <w:top w:val="single" w:sz="4" w:space="0" w:color="auto"/>
              <w:left w:val="single" w:sz="4" w:space="0" w:color="auto"/>
              <w:bottom w:val="single" w:sz="4" w:space="0" w:color="auto"/>
              <w:right w:val="single" w:sz="4" w:space="0" w:color="auto"/>
            </w:tcBorders>
          </w:tcPr>
          <w:p w14:paraId="700F4B6D" w14:textId="77777777" w:rsidR="00701732" w:rsidRPr="00DE0B89" w:rsidRDefault="00701732" w:rsidP="00701732">
            <w:pPr>
              <w:keepNext/>
              <w:keepLines/>
              <w:spacing w:after="0"/>
              <w:rPr>
                <w:rFonts w:ascii="Arial" w:hAnsi="Arial"/>
                <w:sz w:val="18"/>
              </w:rPr>
            </w:pPr>
            <w:r w:rsidRPr="00DE0B89">
              <w:rPr>
                <w:rFonts w:ascii="Arial" w:hAnsi="Arial"/>
                <w:sz w:val="18"/>
              </w:rPr>
              <w:t>BWP-Downlink</w:t>
            </w:r>
          </w:p>
        </w:tc>
        <w:tc>
          <w:tcPr>
            <w:tcW w:w="1700" w:type="dxa"/>
            <w:tcBorders>
              <w:top w:val="single" w:sz="4" w:space="0" w:color="auto"/>
              <w:left w:val="single" w:sz="4" w:space="0" w:color="auto"/>
              <w:bottom w:val="single" w:sz="4" w:space="0" w:color="auto"/>
              <w:right w:val="single" w:sz="4" w:space="0" w:color="auto"/>
            </w:tcBorders>
          </w:tcPr>
          <w:p w14:paraId="15CD9447" w14:textId="77777777" w:rsidR="00701732" w:rsidRPr="00DE0B89" w:rsidRDefault="00701732" w:rsidP="0070173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BE2F0E" w14:textId="77777777" w:rsidR="00701732" w:rsidRPr="00DE0B89" w:rsidRDefault="00701732" w:rsidP="00701732">
            <w:pPr>
              <w:pStyle w:val="TAL"/>
            </w:pPr>
          </w:p>
        </w:tc>
      </w:tr>
      <w:tr w:rsidR="00701732" w:rsidRPr="00DE0B89" w14:paraId="42CAEAC3" w14:textId="77777777" w:rsidTr="00701732">
        <w:tc>
          <w:tcPr>
            <w:tcW w:w="4535" w:type="dxa"/>
            <w:tcBorders>
              <w:top w:val="single" w:sz="4" w:space="0" w:color="auto"/>
              <w:left w:val="single" w:sz="4" w:space="0" w:color="auto"/>
              <w:bottom w:val="single" w:sz="4" w:space="0" w:color="auto"/>
              <w:right w:val="single" w:sz="4" w:space="0" w:color="auto"/>
            </w:tcBorders>
          </w:tcPr>
          <w:p w14:paraId="09521A30" w14:textId="77777777" w:rsidR="00701732" w:rsidRPr="00DE0B89" w:rsidRDefault="00701732" w:rsidP="00701732">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DC3617B" w14:textId="77777777" w:rsidR="00701732" w:rsidRPr="00DE0B89"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14:paraId="3B7F6E72" w14:textId="77777777"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14:paraId="22BCDF30" w14:textId="77777777" w:rsidR="00701732" w:rsidRPr="00DE0B89" w:rsidRDefault="00701732" w:rsidP="00701732">
            <w:pPr>
              <w:pStyle w:val="TAL"/>
            </w:pPr>
          </w:p>
        </w:tc>
      </w:tr>
      <w:tr w:rsidR="00701732" w:rsidRPr="00DE0B89" w14:paraId="6E04D8F8" w14:textId="77777777" w:rsidTr="00701732">
        <w:tc>
          <w:tcPr>
            <w:tcW w:w="4535" w:type="dxa"/>
            <w:tcBorders>
              <w:top w:val="single" w:sz="4" w:space="0" w:color="auto"/>
              <w:left w:val="single" w:sz="4" w:space="0" w:color="auto"/>
              <w:bottom w:val="single" w:sz="4" w:space="0" w:color="auto"/>
              <w:right w:val="single" w:sz="4" w:space="0" w:color="auto"/>
            </w:tcBorders>
          </w:tcPr>
          <w:p w14:paraId="7D9D08C3" w14:textId="77777777" w:rsidR="00701732" w:rsidRPr="00DE0B89" w:rsidRDefault="00701732" w:rsidP="00701732">
            <w:pPr>
              <w:pStyle w:val="TAL"/>
            </w:pPr>
            <w:r w:rsidRPr="00DE0B89">
              <w:t xml:space="preserve">  </w:t>
            </w:r>
            <w:proofErr w:type="spellStart"/>
            <w:r w:rsidRPr="00DE0B89">
              <w:t>firstActiveDownlinkBWP</w:t>
            </w:r>
            <w:proofErr w:type="spellEnd"/>
            <w:r w:rsidRPr="00DE0B89">
              <w:t>-Id</w:t>
            </w:r>
          </w:p>
        </w:tc>
        <w:tc>
          <w:tcPr>
            <w:tcW w:w="2267" w:type="dxa"/>
            <w:tcBorders>
              <w:top w:val="single" w:sz="4" w:space="0" w:color="auto"/>
              <w:left w:val="single" w:sz="4" w:space="0" w:color="auto"/>
              <w:bottom w:val="single" w:sz="4" w:space="0" w:color="auto"/>
              <w:right w:val="single" w:sz="4" w:space="0" w:color="auto"/>
            </w:tcBorders>
          </w:tcPr>
          <w:p w14:paraId="0C661D73" w14:textId="77777777" w:rsidR="00701732" w:rsidRPr="00DE0B89" w:rsidRDefault="00701732" w:rsidP="00701732">
            <w:pPr>
              <w:pStyle w:val="TAL"/>
            </w:pPr>
            <w:r w:rsidRPr="00DE0B89">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44847AF3" w14:textId="77777777"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14:paraId="296DA2A2" w14:textId="77777777" w:rsidR="00701732" w:rsidRPr="00DE0B89" w:rsidRDefault="00701732" w:rsidP="00701732">
            <w:pPr>
              <w:pStyle w:val="TAL"/>
            </w:pPr>
          </w:p>
        </w:tc>
      </w:tr>
      <w:tr w:rsidR="00701732" w:rsidRPr="00DE0B89" w:rsidDel="002F15FD" w14:paraId="719E6B0B" w14:textId="77777777" w:rsidTr="00701732">
        <w:trPr>
          <w:del w:id="44" w:author="CATT" w:date="2023-07-12T10:24:00Z"/>
        </w:trPr>
        <w:tc>
          <w:tcPr>
            <w:tcW w:w="4535" w:type="dxa"/>
            <w:tcBorders>
              <w:top w:val="single" w:sz="4" w:space="0" w:color="auto"/>
              <w:left w:val="single" w:sz="4" w:space="0" w:color="auto"/>
              <w:bottom w:val="single" w:sz="4" w:space="0" w:color="auto"/>
              <w:right w:val="single" w:sz="4" w:space="0" w:color="auto"/>
            </w:tcBorders>
          </w:tcPr>
          <w:p w14:paraId="4B04A42B" w14:textId="77777777" w:rsidR="00701732" w:rsidRPr="00DE0B89" w:rsidDel="002F15FD" w:rsidRDefault="00701732" w:rsidP="00701732">
            <w:pPr>
              <w:pStyle w:val="TAL"/>
              <w:rPr>
                <w:del w:id="45" w:author="CATT" w:date="2023-07-12T10:24:00Z"/>
              </w:rPr>
            </w:pPr>
            <w:del w:id="46" w:author="CATT" w:date="2023-07-12T10:24:00Z">
              <w:r w:rsidRPr="00DE0B89" w:rsidDel="002F15FD">
                <w:delText xml:space="preserve">  </w:delText>
              </w:r>
              <w:r w:rsidRPr="00DE0B89" w:rsidDel="002F15FD">
                <w:rPr>
                  <w:lang w:eastAsia="zh-CN"/>
                </w:rPr>
                <w:delText>d</w:delText>
              </w:r>
              <w:r w:rsidRPr="00DE0B89" w:rsidDel="002F15FD">
                <w:delText>ormancyGroupID-r16</w:delText>
              </w:r>
            </w:del>
          </w:p>
        </w:tc>
        <w:tc>
          <w:tcPr>
            <w:tcW w:w="2267" w:type="dxa"/>
            <w:tcBorders>
              <w:top w:val="single" w:sz="4" w:space="0" w:color="auto"/>
              <w:left w:val="single" w:sz="4" w:space="0" w:color="auto"/>
              <w:bottom w:val="single" w:sz="4" w:space="0" w:color="auto"/>
              <w:right w:val="single" w:sz="4" w:space="0" w:color="auto"/>
            </w:tcBorders>
          </w:tcPr>
          <w:p w14:paraId="0C1AEC0D" w14:textId="77777777" w:rsidR="00701732" w:rsidRPr="00DE0B89" w:rsidDel="002F15FD" w:rsidRDefault="00701732" w:rsidP="00701732">
            <w:pPr>
              <w:pStyle w:val="TAL"/>
              <w:rPr>
                <w:del w:id="47" w:author="CATT" w:date="2023-07-12T10:24:00Z"/>
              </w:rPr>
            </w:pPr>
            <w:del w:id="48" w:author="CATT" w:date="2023-07-12T10:24:00Z">
              <w:r w:rsidRPr="00DE0B89" w:rsidDel="002F15FD">
                <w:rPr>
                  <w:lang w:eastAsia="zh-CN"/>
                </w:rPr>
                <w:delText>0</w:delText>
              </w:r>
            </w:del>
          </w:p>
        </w:tc>
        <w:tc>
          <w:tcPr>
            <w:tcW w:w="1700" w:type="dxa"/>
            <w:tcBorders>
              <w:top w:val="single" w:sz="4" w:space="0" w:color="auto"/>
              <w:left w:val="single" w:sz="4" w:space="0" w:color="auto"/>
              <w:bottom w:val="single" w:sz="4" w:space="0" w:color="auto"/>
              <w:right w:val="single" w:sz="4" w:space="0" w:color="auto"/>
            </w:tcBorders>
          </w:tcPr>
          <w:p w14:paraId="7FDE6DCF" w14:textId="77777777" w:rsidR="00701732" w:rsidRPr="00DE0B89" w:rsidDel="002F15FD" w:rsidRDefault="00701732" w:rsidP="00701732">
            <w:pPr>
              <w:pStyle w:val="TAL"/>
              <w:rPr>
                <w:del w:id="49" w:author="CATT" w:date="2023-07-12T10:24:00Z"/>
              </w:rPr>
            </w:pPr>
          </w:p>
        </w:tc>
        <w:tc>
          <w:tcPr>
            <w:tcW w:w="1245" w:type="dxa"/>
            <w:tcBorders>
              <w:top w:val="single" w:sz="4" w:space="0" w:color="auto"/>
              <w:left w:val="single" w:sz="4" w:space="0" w:color="auto"/>
              <w:bottom w:val="single" w:sz="4" w:space="0" w:color="auto"/>
              <w:right w:val="single" w:sz="4" w:space="0" w:color="auto"/>
            </w:tcBorders>
          </w:tcPr>
          <w:p w14:paraId="13279C28" w14:textId="77777777" w:rsidR="00701732" w:rsidRPr="00DE0B89" w:rsidDel="002F15FD" w:rsidRDefault="00701732" w:rsidP="00701732">
            <w:pPr>
              <w:pStyle w:val="TAL"/>
              <w:rPr>
                <w:del w:id="50" w:author="CATT" w:date="2023-07-12T10:24:00Z"/>
              </w:rPr>
            </w:pPr>
          </w:p>
        </w:tc>
      </w:tr>
      <w:tr w:rsidR="00701732" w:rsidRPr="00DE0B89" w14:paraId="76DFEE93" w14:textId="77777777" w:rsidTr="00701732">
        <w:tc>
          <w:tcPr>
            <w:tcW w:w="4535" w:type="dxa"/>
            <w:tcBorders>
              <w:top w:val="single" w:sz="4" w:space="0" w:color="auto"/>
              <w:left w:val="single" w:sz="4" w:space="0" w:color="auto"/>
              <w:bottom w:val="single" w:sz="4" w:space="0" w:color="auto"/>
              <w:right w:val="single" w:sz="4" w:space="0" w:color="auto"/>
            </w:tcBorders>
          </w:tcPr>
          <w:p w14:paraId="657D6DE5" w14:textId="77777777" w:rsidR="00701732" w:rsidRPr="00DE0B89" w:rsidRDefault="00701732" w:rsidP="00701732">
            <w:pPr>
              <w:pStyle w:val="TAL"/>
              <w:rPr>
                <w:lang w:eastAsia="zh-CN"/>
              </w:rPr>
            </w:pPr>
            <w:r w:rsidRPr="00DE0B89">
              <w:t xml:space="preserve">  dormantBWP-Config-r16 </w:t>
            </w:r>
            <w:del w:id="51" w:author="CATT" w:date="2023-07-12T15:10:00Z">
              <w:r w:rsidRPr="00DE0B89" w:rsidDel="00C15F02">
                <w:delText>::=</w:delText>
              </w:r>
            </w:del>
            <w:ins w:id="52" w:author="CATT" w:date="2023-07-12T10:25:00Z">
              <w:r w:rsidRPr="00DE0B89">
                <w:rPr>
                  <w:lang w:eastAsia="zh-CN"/>
                </w:rPr>
                <w:t xml:space="preserve"> </w:t>
              </w:r>
              <w:r w:rsidRPr="00DE0B89">
                <w:t>CHOICE {</w:t>
              </w:r>
            </w:ins>
            <w:del w:id="53" w:author="CATT" w:date="2023-07-12T10:25:00Z">
              <w:r w:rsidRPr="00DE0B89" w:rsidDel="002F15FD">
                <w:delText xml:space="preserve"> SEQUENCE {</w:delText>
              </w:r>
            </w:del>
          </w:p>
        </w:tc>
        <w:tc>
          <w:tcPr>
            <w:tcW w:w="2267" w:type="dxa"/>
            <w:tcBorders>
              <w:top w:val="single" w:sz="4" w:space="0" w:color="auto"/>
              <w:left w:val="single" w:sz="4" w:space="0" w:color="auto"/>
              <w:bottom w:val="single" w:sz="4" w:space="0" w:color="auto"/>
              <w:right w:val="single" w:sz="4" w:space="0" w:color="auto"/>
            </w:tcBorders>
          </w:tcPr>
          <w:p w14:paraId="17EDCF6C" w14:textId="77777777" w:rsidR="00701732" w:rsidRPr="00DE0B89"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14:paraId="193B24EC" w14:textId="77777777"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14:paraId="0D043E8A" w14:textId="77777777" w:rsidR="00701732" w:rsidRPr="00DE0B89" w:rsidRDefault="00701732" w:rsidP="00701732">
            <w:pPr>
              <w:pStyle w:val="TAL"/>
            </w:pPr>
          </w:p>
        </w:tc>
      </w:tr>
      <w:tr w:rsidR="00701732" w:rsidRPr="00DE0B89" w14:paraId="31368F01" w14:textId="77777777" w:rsidTr="00701732">
        <w:trPr>
          <w:ins w:id="54" w:author="CATT" w:date="2023-07-12T10:20:00Z"/>
        </w:trPr>
        <w:tc>
          <w:tcPr>
            <w:tcW w:w="4535" w:type="dxa"/>
            <w:tcBorders>
              <w:top w:val="single" w:sz="4" w:space="0" w:color="auto"/>
              <w:left w:val="single" w:sz="4" w:space="0" w:color="auto"/>
              <w:bottom w:val="single" w:sz="4" w:space="0" w:color="auto"/>
              <w:right w:val="single" w:sz="4" w:space="0" w:color="auto"/>
            </w:tcBorders>
          </w:tcPr>
          <w:p w14:paraId="07D07152" w14:textId="77777777" w:rsidR="00701732" w:rsidRPr="00DE0B89" w:rsidRDefault="00701732" w:rsidP="00701732">
            <w:pPr>
              <w:pStyle w:val="TAL"/>
              <w:rPr>
                <w:ins w:id="55" w:author="CATT" w:date="2023-07-12T10:20:00Z"/>
              </w:rPr>
            </w:pPr>
            <w:ins w:id="56" w:author="CATT" w:date="2023-07-12T10:20:00Z">
              <w:r w:rsidRPr="00DE0B89">
                <w:t xml:space="preserve">  </w:t>
              </w:r>
              <w:r>
                <w:rPr>
                  <w:rFonts w:hint="eastAsia"/>
                  <w:lang w:eastAsia="zh-CN"/>
                </w:rPr>
                <w:t xml:space="preserve">  </w:t>
              </w:r>
              <w:r w:rsidRPr="00DE0B89">
                <w:t>setup SEQUENCE {</w:t>
              </w:r>
            </w:ins>
          </w:p>
        </w:tc>
        <w:tc>
          <w:tcPr>
            <w:tcW w:w="2267" w:type="dxa"/>
            <w:tcBorders>
              <w:top w:val="single" w:sz="4" w:space="0" w:color="auto"/>
              <w:left w:val="single" w:sz="4" w:space="0" w:color="auto"/>
              <w:bottom w:val="single" w:sz="4" w:space="0" w:color="auto"/>
              <w:right w:val="single" w:sz="4" w:space="0" w:color="auto"/>
            </w:tcBorders>
          </w:tcPr>
          <w:p w14:paraId="62980A43" w14:textId="77777777" w:rsidR="00701732" w:rsidRPr="00DE0B89" w:rsidRDefault="00701732" w:rsidP="00701732">
            <w:pPr>
              <w:pStyle w:val="TAL"/>
              <w:rPr>
                <w:ins w:id="57" w:author="CATT" w:date="2023-07-12T10:20:00Z"/>
              </w:rPr>
            </w:pPr>
          </w:p>
        </w:tc>
        <w:tc>
          <w:tcPr>
            <w:tcW w:w="1700" w:type="dxa"/>
            <w:tcBorders>
              <w:top w:val="single" w:sz="4" w:space="0" w:color="auto"/>
              <w:left w:val="single" w:sz="4" w:space="0" w:color="auto"/>
              <w:bottom w:val="single" w:sz="4" w:space="0" w:color="auto"/>
              <w:right w:val="single" w:sz="4" w:space="0" w:color="auto"/>
            </w:tcBorders>
          </w:tcPr>
          <w:p w14:paraId="7DCEA45F" w14:textId="77777777" w:rsidR="00701732" w:rsidRPr="00DE0B89" w:rsidRDefault="00701732" w:rsidP="00701732">
            <w:pPr>
              <w:pStyle w:val="TAL"/>
              <w:rPr>
                <w:ins w:id="58" w:author="CATT" w:date="2023-07-12T10:20:00Z"/>
              </w:rPr>
            </w:pPr>
          </w:p>
        </w:tc>
        <w:tc>
          <w:tcPr>
            <w:tcW w:w="1245" w:type="dxa"/>
            <w:tcBorders>
              <w:top w:val="single" w:sz="4" w:space="0" w:color="auto"/>
              <w:left w:val="single" w:sz="4" w:space="0" w:color="auto"/>
              <w:bottom w:val="single" w:sz="4" w:space="0" w:color="auto"/>
              <w:right w:val="single" w:sz="4" w:space="0" w:color="auto"/>
            </w:tcBorders>
          </w:tcPr>
          <w:p w14:paraId="7B84D043" w14:textId="77777777" w:rsidR="00701732" w:rsidRPr="00DE0B89" w:rsidRDefault="00701732" w:rsidP="00701732">
            <w:pPr>
              <w:pStyle w:val="TAL"/>
              <w:rPr>
                <w:ins w:id="59" w:author="CATT" w:date="2023-07-12T10:20:00Z"/>
              </w:rPr>
            </w:pPr>
          </w:p>
        </w:tc>
      </w:tr>
      <w:tr w:rsidR="00701732" w:rsidRPr="00DE0B89" w14:paraId="55009356" w14:textId="77777777" w:rsidTr="00701732">
        <w:tc>
          <w:tcPr>
            <w:tcW w:w="4535" w:type="dxa"/>
            <w:tcBorders>
              <w:top w:val="single" w:sz="4" w:space="0" w:color="auto"/>
              <w:left w:val="single" w:sz="4" w:space="0" w:color="auto"/>
              <w:bottom w:val="single" w:sz="4" w:space="0" w:color="auto"/>
              <w:right w:val="single" w:sz="4" w:space="0" w:color="auto"/>
            </w:tcBorders>
          </w:tcPr>
          <w:p w14:paraId="1518EC29" w14:textId="77777777" w:rsidR="00701732" w:rsidRPr="00DE0B89" w:rsidRDefault="00701732" w:rsidP="00701732">
            <w:pPr>
              <w:pStyle w:val="TAL"/>
            </w:pPr>
            <w:r w:rsidRPr="00DE0B89">
              <w:t xml:space="preserve">  </w:t>
            </w:r>
            <w:r w:rsidRPr="00DE0B89">
              <w:rPr>
                <w:lang w:eastAsia="zh-CN"/>
              </w:rPr>
              <w:t xml:space="preserve">    </w:t>
            </w:r>
            <w:r w:rsidRPr="00DE0B89">
              <w:t>dormantBWP-Id-r16</w:t>
            </w:r>
          </w:p>
        </w:tc>
        <w:tc>
          <w:tcPr>
            <w:tcW w:w="2267" w:type="dxa"/>
            <w:tcBorders>
              <w:top w:val="single" w:sz="4" w:space="0" w:color="auto"/>
              <w:left w:val="single" w:sz="4" w:space="0" w:color="auto"/>
              <w:bottom w:val="single" w:sz="4" w:space="0" w:color="auto"/>
              <w:right w:val="single" w:sz="4" w:space="0" w:color="auto"/>
            </w:tcBorders>
          </w:tcPr>
          <w:p w14:paraId="7828AFB7" w14:textId="77777777" w:rsidR="00701732" w:rsidRPr="00DE0B89" w:rsidRDefault="00701732" w:rsidP="00701732">
            <w:pPr>
              <w:pStyle w:val="TAL"/>
            </w:pPr>
            <w:r w:rsidRPr="00DE0B8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BEA02FB" w14:textId="77777777"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14:paraId="6B8128A1" w14:textId="77777777" w:rsidR="00701732" w:rsidRPr="00DE0B89" w:rsidRDefault="00701732" w:rsidP="00701732">
            <w:pPr>
              <w:pStyle w:val="TAL"/>
            </w:pPr>
          </w:p>
        </w:tc>
      </w:tr>
      <w:tr w:rsidR="00701732" w:rsidRPr="00DE0B89" w14:paraId="17914F46" w14:textId="77777777" w:rsidTr="00701732">
        <w:tc>
          <w:tcPr>
            <w:tcW w:w="4535" w:type="dxa"/>
            <w:tcBorders>
              <w:top w:val="single" w:sz="4" w:space="0" w:color="auto"/>
              <w:left w:val="single" w:sz="4" w:space="0" w:color="auto"/>
              <w:bottom w:val="single" w:sz="4" w:space="0" w:color="auto"/>
              <w:right w:val="single" w:sz="4" w:space="0" w:color="auto"/>
            </w:tcBorders>
          </w:tcPr>
          <w:p w14:paraId="122124FC" w14:textId="77777777" w:rsidR="00701732" w:rsidRPr="00DE0B89" w:rsidRDefault="00701732" w:rsidP="00701732">
            <w:pPr>
              <w:pStyle w:val="TAL"/>
            </w:pPr>
            <w:r w:rsidRPr="00DE0B89">
              <w:t xml:space="preserve">  </w:t>
            </w:r>
            <w:r w:rsidRPr="00DE0B89">
              <w:rPr>
                <w:lang w:eastAsia="zh-CN"/>
              </w:rPr>
              <w:t xml:space="preserve">    </w:t>
            </w:r>
            <w:r w:rsidRPr="00DE0B89">
              <w:t>outsideActiveTimeConfig-r16</w:t>
            </w:r>
            <w:r w:rsidRPr="00DE0B89">
              <w:rPr>
                <w:lang w:eastAsia="zh-CN"/>
              </w:rPr>
              <w:t xml:space="preserve"> </w:t>
            </w:r>
            <w:r w:rsidRPr="00DE0B89">
              <w:t>CHOICE {</w:t>
            </w:r>
          </w:p>
        </w:tc>
        <w:tc>
          <w:tcPr>
            <w:tcW w:w="2267" w:type="dxa"/>
            <w:tcBorders>
              <w:top w:val="single" w:sz="4" w:space="0" w:color="auto"/>
              <w:left w:val="single" w:sz="4" w:space="0" w:color="auto"/>
              <w:bottom w:val="single" w:sz="4" w:space="0" w:color="auto"/>
              <w:right w:val="single" w:sz="4" w:space="0" w:color="auto"/>
            </w:tcBorders>
          </w:tcPr>
          <w:p w14:paraId="1C9489C0" w14:textId="77777777" w:rsidR="00701732" w:rsidRPr="00DE0B89"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14:paraId="0975590E" w14:textId="77777777"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14:paraId="75E61A71" w14:textId="77777777" w:rsidR="00701732" w:rsidRPr="00DE0B89" w:rsidRDefault="00701732" w:rsidP="00701732">
            <w:pPr>
              <w:pStyle w:val="TAL"/>
            </w:pPr>
          </w:p>
        </w:tc>
      </w:tr>
      <w:tr w:rsidR="00701732" w:rsidRPr="00DE0B89" w14:paraId="344ED801" w14:textId="77777777" w:rsidTr="00701732">
        <w:tc>
          <w:tcPr>
            <w:tcW w:w="4535" w:type="dxa"/>
            <w:tcBorders>
              <w:top w:val="single" w:sz="4" w:space="0" w:color="auto"/>
              <w:left w:val="single" w:sz="4" w:space="0" w:color="auto"/>
              <w:bottom w:val="single" w:sz="4" w:space="0" w:color="auto"/>
              <w:right w:val="single" w:sz="4" w:space="0" w:color="auto"/>
            </w:tcBorders>
          </w:tcPr>
          <w:p w14:paraId="3C9AEB66" w14:textId="77777777" w:rsidR="00701732" w:rsidRPr="00DE0B89" w:rsidRDefault="00701732" w:rsidP="00701732">
            <w:pPr>
              <w:pStyle w:val="TAL"/>
            </w:pPr>
            <w:r w:rsidRPr="00DE0B89">
              <w:t xml:space="preserve">  </w:t>
            </w:r>
            <w:r w:rsidRPr="00DE0B89">
              <w:rPr>
                <w:lang w:eastAsia="zh-CN"/>
              </w:rPr>
              <w:t xml:space="preserve">      </w:t>
            </w:r>
            <w:r w:rsidRPr="00DE0B89">
              <w:t>setup SEQUENCE {</w:t>
            </w:r>
          </w:p>
        </w:tc>
        <w:tc>
          <w:tcPr>
            <w:tcW w:w="2267" w:type="dxa"/>
            <w:tcBorders>
              <w:top w:val="single" w:sz="4" w:space="0" w:color="auto"/>
              <w:left w:val="single" w:sz="4" w:space="0" w:color="auto"/>
              <w:bottom w:val="single" w:sz="4" w:space="0" w:color="auto"/>
              <w:right w:val="single" w:sz="4" w:space="0" w:color="auto"/>
            </w:tcBorders>
          </w:tcPr>
          <w:p w14:paraId="1E458006" w14:textId="77777777" w:rsidR="00701732" w:rsidRPr="00DE0B89"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14:paraId="6B4D2318" w14:textId="77777777"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14:paraId="09484369" w14:textId="77777777" w:rsidR="00701732" w:rsidRPr="00DE0B89" w:rsidRDefault="00701732" w:rsidP="00701732">
            <w:pPr>
              <w:pStyle w:val="TAL"/>
            </w:pPr>
          </w:p>
        </w:tc>
      </w:tr>
      <w:tr w:rsidR="00701732" w:rsidRPr="00DE0B89" w14:paraId="1FE53C80" w14:textId="77777777" w:rsidTr="00701732">
        <w:tc>
          <w:tcPr>
            <w:tcW w:w="4535" w:type="dxa"/>
            <w:tcBorders>
              <w:top w:val="single" w:sz="4" w:space="0" w:color="auto"/>
              <w:left w:val="single" w:sz="4" w:space="0" w:color="auto"/>
              <w:bottom w:val="single" w:sz="4" w:space="0" w:color="auto"/>
              <w:right w:val="single" w:sz="4" w:space="0" w:color="auto"/>
            </w:tcBorders>
          </w:tcPr>
          <w:p w14:paraId="4FC1756E" w14:textId="77777777" w:rsidR="00701732" w:rsidRPr="00DE0B89" w:rsidRDefault="00701732" w:rsidP="00701732">
            <w:pPr>
              <w:pStyle w:val="TAL"/>
            </w:pPr>
            <w:r w:rsidRPr="00DE0B89">
              <w:t xml:space="preserve">  </w:t>
            </w:r>
            <w:r w:rsidRPr="00DE0B89">
              <w:rPr>
                <w:lang w:eastAsia="zh-CN"/>
              </w:rPr>
              <w:t xml:space="preserve">        </w:t>
            </w:r>
            <w:r w:rsidRPr="00DE0B89">
              <w:t>firstOutsideActiveTimeBWP-Id-r16</w:t>
            </w:r>
          </w:p>
        </w:tc>
        <w:tc>
          <w:tcPr>
            <w:tcW w:w="2267" w:type="dxa"/>
            <w:tcBorders>
              <w:top w:val="single" w:sz="4" w:space="0" w:color="auto"/>
              <w:left w:val="single" w:sz="4" w:space="0" w:color="auto"/>
              <w:bottom w:val="single" w:sz="4" w:space="0" w:color="auto"/>
              <w:right w:val="single" w:sz="4" w:space="0" w:color="auto"/>
            </w:tcBorders>
          </w:tcPr>
          <w:p w14:paraId="4BC2D959" w14:textId="77777777" w:rsidR="00701732" w:rsidRPr="00DE0B89" w:rsidRDefault="00701732" w:rsidP="00701732">
            <w:pPr>
              <w:pStyle w:val="TAL"/>
            </w:pPr>
            <w:r w:rsidRPr="00DE0B89">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D1903C0" w14:textId="77777777"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14:paraId="13B19D1E" w14:textId="77777777" w:rsidR="00701732" w:rsidRPr="00DE0B89" w:rsidRDefault="00701732" w:rsidP="00701732">
            <w:pPr>
              <w:pStyle w:val="TAL"/>
            </w:pPr>
          </w:p>
        </w:tc>
      </w:tr>
      <w:tr w:rsidR="00701732" w:rsidRPr="00DE0B89" w14:paraId="356C587A" w14:textId="77777777" w:rsidTr="00701732">
        <w:tc>
          <w:tcPr>
            <w:tcW w:w="4535" w:type="dxa"/>
            <w:tcBorders>
              <w:top w:val="single" w:sz="4" w:space="0" w:color="auto"/>
              <w:left w:val="single" w:sz="4" w:space="0" w:color="auto"/>
              <w:bottom w:val="single" w:sz="4" w:space="0" w:color="auto"/>
              <w:right w:val="single" w:sz="4" w:space="0" w:color="auto"/>
            </w:tcBorders>
          </w:tcPr>
          <w:p w14:paraId="384EC19C" w14:textId="77777777" w:rsidR="00701732" w:rsidRPr="00DE0B89" w:rsidRDefault="00701732" w:rsidP="00701732">
            <w:pPr>
              <w:pStyle w:val="TAL"/>
            </w:pPr>
            <w:r w:rsidRPr="00DE0B89">
              <w:t xml:space="preserve">  </w:t>
            </w:r>
            <w:r w:rsidRPr="00DE0B89">
              <w:rPr>
                <w:lang w:eastAsia="zh-CN"/>
              </w:rPr>
              <w:t xml:space="preserve">        </w:t>
            </w:r>
            <w:r w:rsidRPr="00DE0B89">
              <w:t>dormancyGroupOutsideActiveTime-r16</w:t>
            </w:r>
          </w:p>
        </w:tc>
        <w:tc>
          <w:tcPr>
            <w:tcW w:w="2267" w:type="dxa"/>
            <w:tcBorders>
              <w:top w:val="single" w:sz="4" w:space="0" w:color="auto"/>
              <w:left w:val="single" w:sz="4" w:space="0" w:color="auto"/>
              <w:bottom w:val="single" w:sz="4" w:space="0" w:color="auto"/>
              <w:right w:val="single" w:sz="4" w:space="0" w:color="auto"/>
            </w:tcBorders>
          </w:tcPr>
          <w:p w14:paraId="40663F9C" w14:textId="77777777" w:rsidR="00701732" w:rsidRPr="00DE0B89" w:rsidRDefault="00701732" w:rsidP="00701732">
            <w:pPr>
              <w:pStyle w:val="TAL"/>
              <w:rPr>
                <w:lang w:eastAsia="zh-CN"/>
              </w:rPr>
            </w:pPr>
            <w:r w:rsidRPr="00DE0B89">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DA31785" w14:textId="77777777"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14:paraId="64CA069B" w14:textId="77777777" w:rsidR="00701732" w:rsidRPr="00DE0B89" w:rsidRDefault="00701732" w:rsidP="00701732">
            <w:pPr>
              <w:pStyle w:val="TAL"/>
            </w:pPr>
          </w:p>
        </w:tc>
      </w:tr>
      <w:tr w:rsidR="00701732" w:rsidRPr="00DE0B89" w14:paraId="3606FC4E" w14:textId="77777777" w:rsidTr="00701732">
        <w:trPr>
          <w:ins w:id="60" w:author="CATT" w:date="2023-07-12T10:25:00Z"/>
        </w:trPr>
        <w:tc>
          <w:tcPr>
            <w:tcW w:w="4535" w:type="dxa"/>
            <w:tcBorders>
              <w:top w:val="single" w:sz="4" w:space="0" w:color="auto"/>
              <w:left w:val="single" w:sz="4" w:space="0" w:color="auto"/>
              <w:bottom w:val="single" w:sz="4" w:space="0" w:color="auto"/>
              <w:right w:val="single" w:sz="4" w:space="0" w:color="auto"/>
            </w:tcBorders>
          </w:tcPr>
          <w:p w14:paraId="188B16F1" w14:textId="77777777" w:rsidR="00701732" w:rsidRPr="00DE0B89" w:rsidRDefault="00701732" w:rsidP="00701732">
            <w:pPr>
              <w:pStyle w:val="TAL"/>
              <w:rPr>
                <w:ins w:id="61" w:author="CATT" w:date="2023-07-12T10:25:00Z"/>
              </w:rPr>
            </w:pPr>
            <w:ins w:id="62" w:author="CATT" w:date="2023-07-12T10:26:00Z">
              <w:r w:rsidRPr="00DE0B89">
                <w:t xml:space="preserve">  </w:t>
              </w:r>
              <w:r w:rsidRPr="00DE0B89">
                <w:rPr>
                  <w:lang w:eastAsia="zh-CN"/>
                </w:rPr>
                <w:t xml:space="preserve">      </w:t>
              </w:r>
            </w:ins>
            <w:ins w:id="63" w:author="CATT" w:date="2023-07-12T10:25:00Z">
              <w:r w:rsidRPr="00DE0B89">
                <w:t>}</w:t>
              </w:r>
            </w:ins>
          </w:p>
        </w:tc>
        <w:tc>
          <w:tcPr>
            <w:tcW w:w="2267" w:type="dxa"/>
            <w:tcBorders>
              <w:top w:val="single" w:sz="4" w:space="0" w:color="auto"/>
              <w:left w:val="single" w:sz="4" w:space="0" w:color="auto"/>
              <w:bottom w:val="single" w:sz="4" w:space="0" w:color="auto"/>
              <w:right w:val="single" w:sz="4" w:space="0" w:color="auto"/>
            </w:tcBorders>
          </w:tcPr>
          <w:p w14:paraId="2AFBCE21" w14:textId="77777777" w:rsidR="00701732" w:rsidRPr="00DE0B89" w:rsidRDefault="00701732" w:rsidP="00701732">
            <w:pPr>
              <w:pStyle w:val="TAL"/>
              <w:rPr>
                <w:ins w:id="64" w:author="CATT" w:date="2023-07-12T10: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191F92C5" w14:textId="77777777" w:rsidR="00701732" w:rsidRPr="00DE0B89" w:rsidRDefault="00701732" w:rsidP="00701732">
            <w:pPr>
              <w:pStyle w:val="TAL"/>
              <w:rPr>
                <w:ins w:id="65" w:author="CATT" w:date="2023-07-12T10:25:00Z"/>
              </w:rPr>
            </w:pPr>
          </w:p>
        </w:tc>
        <w:tc>
          <w:tcPr>
            <w:tcW w:w="1245" w:type="dxa"/>
            <w:tcBorders>
              <w:top w:val="single" w:sz="4" w:space="0" w:color="auto"/>
              <w:left w:val="single" w:sz="4" w:space="0" w:color="auto"/>
              <w:bottom w:val="single" w:sz="4" w:space="0" w:color="auto"/>
              <w:right w:val="single" w:sz="4" w:space="0" w:color="auto"/>
            </w:tcBorders>
          </w:tcPr>
          <w:p w14:paraId="6B4E4DAE" w14:textId="77777777" w:rsidR="00701732" w:rsidRPr="00DE0B89" w:rsidRDefault="00701732" w:rsidP="00701732">
            <w:pPr>
              <w:pStyle w:val="TAL"/>
              <w:rPr>
                <w:ins w:id="66" w:author="CATT" w:date="2023-07-12T10:25:00Z"/>
              </w:rPr>
            </w:pPr>
          </w:p>
        </w:tc>
      </w:tr>
      <w:tr w:rsidR="00701732" w:rsidRPr="00DE0B89" w14:paraId="1B2A1A41" w14:textId="77777777" w:rsidTr="00701732">
        <w:tc>
          <w:tcPr>
            <w:tcW w:w="4535" w:type="dxa"/>
            <w:tcBorders>
              <w:top w:val="single" w:sz="4" w:space="0" w:color="auto"/>
              <w:left w:val="single" w:sz="4" w:space="0" w:color="auto"/>
              <w:bottom w:val="single" w:sz="4" w:space="0" w:color="auto"/>
              <w:right w:val="single" w:sz="4" w:space="0" w:color="auto"/>
            </w:tcBorders>
          </w:tcPr>
          <w:p w14:paraId="450A0BFC" w14:textId="77777777" w:rsidR="00701732" w:rsidRPr="00DE0B89" w:rsidRDefault="00701732" w:rsidP="00701732">
            <w:pPr>
              <w:pStyle w:val="TAL"/>
            </w:pPr>
            <w:r w:rsidRPr="00DE0B89">
              <w:t xml:space="preserve">  </w:t>
            </w:r>
            <w:r w:rsidRPr="00DE0B89">
              <w:rPr>
                <w:lang w:eastAsia="zh-CN"/>
              </w:rPr>
              <w:t xml:space="preserve">    </w:t>
            </w:r>
            <w:r w:rsidRPr="00DE0B89">
              <w:t>}</w:t>
            </w:r>
          </w:p>
        </w:tc>
        <w:tc>
          <w:tcPr>
            <w:tcW w:w="2267" w:type="dxa"/>
            <w:tcBorders>
              <w:top w:val="single" w:sz="4" w:space="0" w:color="auto"/>
              <w:left w:val="single" w:sz="4" w:space="0" w:color="auto"/>
              <w:bottom w:val="single" w:sz="4" w:space="0" w:color="auto"/>
              <w:right w:val="single" w:sz="4" w:space="0" w:color="auto"/>
            </w:tcBorders>
          </w:tcPr>
          <w:p w14:paraId="2D7A9F9C" w14:textId="77777777" w:rsidR="00701732" w:rsidRPr="00DE0B89"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14:paraId="5449EE13" w14:textId="77777777"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14:paraId="333F36E7" w14:textId="77777777" w:rsidR="00701732" w:rsidRPr="00DE0B89" w:rsidRDefault="00701732" w:rsidP="00701732">
            <w:pPr>
              <w:pStyle w:val="TAL"/>
            </w:pPr>
          </w:p>
        </w:tc>
      </w:tr>
      <w:tr w:rsidR="00701732" w:rsidRPr="00DE0B89" w14:paraId="6F203FFD" w14:textId="77777777" w:rsidTr="00701732">
        <w:tc>
          <w:tcPr>
            <w:tcW w:w="4535" w:type="dxa"/>
            <w:tcBorders>
              <w:top w:val="single" w:sz="4" w:space="0" w:color="auto"/>
              <w:left w:val="single" w:sz="4" w:space="0" w:color="auto"/>
              <w:bottom w:val="single" w:sz="4" w:space="0" w:color="auto"/>
              <w:right w:val="single" w:sz="4" w:space="0" w:color="auto"/>
            </w:tcBorders>
          </w:tcPr>
          <w:p w14:paraId="393DFD64" w14:textId="77777777" w:rsidR="00701732" w:rsidRPr="00DE0B89" w:rsidRDefault="00701732" w:rsidP="00701732">
            <w:pPr>
              <w:pStyle w:val="TAL"/>
            </w:pPr>
            <w:r w:rsidRPr="00DE0B89">
              <w:t xml:space="preserve">  </w:t>
            </w:r>
            <w:r w:rsidRPr="00DE0B89">
              <w:rPr>
                <w:lang w:eastAsia="zh-CN"/>
              </w:rPr>
              <w:t xml:space="preserve">  </w:t>
            </w:r>
            <w:r w:rsidRPr="00DE0B89">
              <w:t>}</w:t>
            </w:r>
          </w:p>
        </w:tc>
        <w:tc>
          <w:tcPr>
            <w:tcW w:w="2267" w:type="dxa"/>
            <w:tcBorders>
              <w:top w:val="single" w:sz="4" w:space="0" w:color="auto"/>
              <w:left w:val="single" w:sz="4" w:space="0" w:color="auto"/>
              <w:bottom w:val="single" w:sz="4" w:space="0" w:color="auto"/>
              <w:right w:val="single" w:sz="4" w:space="0" w:color="auto"/>
            </w:tcBorders>
          </w:tcPr>
          <w:p w14:paraId="1A2EADA3" w14:textId="77777777" w:rsidR="00701732" w:rsidRPr="00DE0B89"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14:paraId="0BC8048F" w14:textId="77777777"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14:paraId="13639A39" w14:textId="77777777" w:rsidR="00701732" w:rsidRPr="00DE0B89" w:rsidRDefault="00701732" w:rsidP="00701732">
            <w:pPr>
              <w:pStyle w:val="TAL"/>
            </w:pPr>
          </w:p>
        </w:tc>
      </w:tr>
      <w:tr w:rsidR="00701732" w:rsidRPr="00DE0B89" w14:paraId="401289FA" w14:textId="77777777" w:rsidTr="00701732">
        <w:tc>
          <w:tcPr>
            <w:tcW w:w="4535" w:type="dxa"/>
            <w:tcBorders>
              <w:top w:val="single" w:sz="4" w:space="0" w:color="auto"/>
              <w:left w:val="single" w:sz="4" w:space="0" w:color="auto"/>
              <w:bottom w:val="single" w:sz="4" w:space="0" w:color="auto"/>
              <w:right w:val="single" w:sz="4" w:space="0" w:color="auto"/>
            </w:tcBorders>
          </w:tcPr>
          <w:p w14:paraId="4343D175" w14:textId="77777777" w:rsidR="00701732" w:rsidRPr="00DE0B89" w:rsidRDefault="00701732" w:rsidP="00701732">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1BC75BC9" w14:textId="77777777" w:rsidR="00701732" w:rsidRPr="00DE0B89"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14:paraId="4A18DF2C" w14:textId="77777777"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14:paraId="37367AD2" w14:textId="77777777" w:rsidR="00701732" w:rsidRPr="00DE0B89" w:rsidRDefault="00701732" w:rsidP="00701732">
            <w:pPr>
              <w:pStyle w:val="TAL"/>
            </w:pPr>
          </w:p>
        </w:tc>
      </w:tr>
      <w:tr w:rsidR="00701732" w:rsidRPr="00DE0B89" w:rsidDel="000B4303" w14:paraId="1B2AED5C" w14:textId="77777777" w:rsidTr="00701732">
        <w:trPr>
          <w:del w:id="67" w:author="CATT" w:date="2023-07-12T10:38:00Z"/>
        </w:trPr>
        <w:tc>
          <w:tcPr>
            <w:tcW w:w="4535" w:type="dxa"/>
            <w:tcBorders>
              <w:top w:val="single" w:sz="4" w:space="0" w:color="auto"/>
              <w:left w:val="single" w:sz="4" w:space="0" w:color="auto"/>
              <w:bottom w:val="single" w:sz="4" w:space="0" w:color="auto"/>
              <w:right w:val="single" w:sz="4" w:space="0" w:color="auto"/>
            </w:tcBorders>
          </w:tcPr>
          <w:p w14:paraId="224424CC" w14:textId="77777777" w:rsidR="00701732" w:rsidRPr="00DE0B89" w:rsidDel="000B4303" w:rsidRDefault="00701732" w:rsidP="00701732">
            <w:pPr>
              <w:pStyle w:val="TAL"/>
              <w:rPr>
                <w:del w:id="68" w:author="CATT" w:date="2023-07-12T10:38:00Z"/>
              </w:rPr>
            </w:pPr>
            <w:del w:id="69" w:author="CATT" w:date="2023-07-12T10:38:00Z">
              <w:r w:rsidRPr="00DE0B89" w:rsidDel="000B4303">
                <w:delText xml:space="preserve">  pdsch-ServingCellConfig CHOICE {</w:delText>
              </w:r>
            </w:del>
          </w:p>
        </w:tc>
        <w:tc>
          <w:tcPr>
            <w:tcW w:w="2267" w:type="dxa"/>
            <w:tcBorders>
              <w:top w:val="single" w:sz="4" w:space="0" w:color="auto"/>
              <w:left w:val="single" w:sz="4" w:space="0" w:color="auto"/>
              <w:bottom w:val="single" w:sz="4" w:space="0" w:color="auto"/>
              <w:right w:val="single" w:sz="4" w:space="0" w:color="auto"/>
            </w:tcBorders>
          </w:tcPr>
          <w:p w14:paraId="2B446BF2" w14:textId="77777777" w:rsidR="00701732" w:rsidRPr="00DE0B89" w:rsidDel="000B4303" w:rsidRDefault="00701732" w:rsidP="00701732">
            <w:pPr>
              <w:pStyle w:val="TAL"/>
              <w:rPr>
                <w:del w:id="70" w:author="CATT" w:date="2023-07-12T10:38:00Z"/>
              </w:rPr>
            </w:pPr>
          </w:p>
        </w:tc>
        <w:tc>
          <w:tcPr>
            <w:tcW w:w="1700" w:type="dxa"/>
            <w:tcBorders>
              <w:top w:val="single" w:sz="4" w:space="0" w:color="auto"/>
              <w:left w:val="single" w:sz="4" w:space="0" w:color="auto"/>
              <w:bottom w:val="single" w:sz="4" w:space="0" w:color="auto"/>
              <w:right w:val="single" w:sz="4" w:space="0" w:color="auto"/>
            </w:tcBorders>
          </w:tcPr>
          <w:p w14:paraId="7AEDE17A" w14:textId="77777777" w:rsidR="00701732" w:rsidRPr="00DE0B89" w:rsidDel="000B4303" w:rsidRDefault="00701732" w:rsidP="00701732">
            <w:pPr>
              <w:pStyle w:val="TAL"/>
              <w:rPr>
                <w:del w:id="71" w:author="CATT" w:date="2023-07-12T10:38:00Z"/>
              </w:rPr>
            </w:pPr>
          </w:p>
        </w:tc>
        <w:tc>
          <w:tcPr>
            <w:tcW w:w="1245" w:type="dxa"/>
            <w:tcBorders>
              <w:top w:val="single" w:sz="4" w:space="0" w:color="auto"/>
              <w:left w:val="single" w:sz="4" w:space="0" w:color="auto"/>
              <w:bottom w:val="single" w:sz="4" w:space="0" w:color="auto"/>
              <w:right w:val="single" w:sz="4" w:space="0" w:color="auto"/>
            </w:tcBorders>
          </w:tcPr>
          <w:p w14:paraId="12EFF8DD" w14:textId="77777777" w:rsidR="00701732" w:rsidRPr="00DE0B89" w:rsidDel="000B4303" w:rsidRDefault="00701732" w:rsidP="00701732">
            <w:pPr>
              <w:pStyle w:val="TAL"/>
              <w:rPr>
                <w:del w:id="72" w:author="CATT" w:date="2023-07-12T10:38:00Z"/>
              </w:rPr>
            </w:pPr>
          </w:p>
        </w:tc>
      </w:tr>
      <w:tr w:rsidR="00701732" w:rsidRPr="00DE0B89" w:rsidDel="000B4303" w14:paraId="00781E0C" w14:textId="77777777" w:rsidTr="00701732">
        <w:trPr>
          <w:del w:id="73" w:author="CATT" w:date="2023-07-12T10:38:00Z"/>
        </w:trPr>
        <w:tc>
          <w:tcPr>
            <w:tcW w:w="4535" w:type="dxa"/>
            <w:tcBorders>
              <w:top w:val="single" w:sz="4" w:space="0" w:color="auto"/>
              <w:left w:val="single" w:sz="4" w:space="0" w:color="auto"/>
              <w:bottom w:val="single" w:sz="4" w:space="0" w:color="auto"/>
              <w:right w:val="single" w:sz="4" w:space="0" w:color="auto"/>
            </w:tcBorders>
          </w:tcPr>
          <w:p w14:paraId="58E0A94E" w14:textId="77777777" w:rsidR="00701732" w:rsidRPr="00DE0B89" w:rsidDel="000B4303" w:rsidRDefault="00701732" w:rsidP="00701732">
            <w:pPr>
              <w:pStyle w:val="TAL"/>
              <w:rPr>
                <w:del w:id="74" w:author="CATT" w:date="2023-07-12T10:38:00Z"/>
              </w:rPr>
            </w:pPr>
            <w:del w:id="75" w:author="CATT" w:date="2023-07-12T10:38:00Z">
              <w:r w:rsidRPr="00DE0B89" w:rsidDel="000B4303">
                <w:delText xml:space="preserve">    setup SEQUENCE {</w:delText>
              </w:r>
            </w:del>
          </w:p>
        </w:tc>
        <w:tc>
          <w:tcPr>
            <w:tcW w:w="2267" w:type="dxa"/>
            <w:tcBorders>
              <w:top w:val="single" w:sz="4" w:space="0" w:color="auto"/>
              <w:left w:val="single" w:sz="4" w:space="0" w:color="auto"/>
              <w:bottom w:val="single" w:sz="4" w:space="0" w:color="auto"/>
              <w:right w:val="single" w:sz="4" w:space="0" w:color="auto"/>
            </w:tcBorders>
          </w:tcPr>
          <w:p w14:paraId="3DCBE8BB" w14:textId="77777777" w:rsidR="00701732" w:rsidRPr="00DE0B89" w:rsidDel="000B4303" w:rsidRDefault="00701732" w:rsidP="00701732">
            <w:pPr>
              <w:pStyle w:val="TAL"/>
              <w:rPr>
                <w:del w:id="76" w:author="CATT" w:date="2023-07-12T10:38:00Z"/>
              </w:rPr>
            </w:pPr>
          </w:p>
        </w:tc>
        <w:tc>
          <w:tcPr>
            <w:tcW w:w="1700" w:type="dxa"/>
            <w:tcBorders>
              <w:top w:val="single" w:sz="4" w:space="0" w:color="auto"/>
              <w:left w:val="single" w:sz="4" w:space="0" w:color="auto"/>
              <w:bottom w:val="single" w:sz="4" w:space="0" w:color="auto"/>
              <w:right w:val="single" w:sz="4" w:space="0" w:color="auto"/>
            </w:tcBorders>
          </w:tcPr>
          <w:p w14:paraId="52AC2E24" w14:textId="77777777" w:rsidR="00701732" w:rsidRPr="00DE0B89" w:rsidDel="000B4303" w:rsidRDefault="00701732" w:rsidP="00701732">
            <w:pPr>
              <w:pStyle w:val="TAL"/>
              <w:rPr>
                <w:del w:id="77" w:author="CATT" w:date="2023-07-12T10:38:00Z"/>
              </w:rPr>
            </w:pPr>
          </w:p>
        </w:tc>
        <w:tc>
          <w:tcPr>
            <w:tcW w:w="1245" w:type="dxa"/>
            <w:tcBorders>
              <w:top w:val="single" w:sz="4" w:space="0" w:color="auto"/>
              <w:left w:val="single" w:sz="4" w:space="0" w:color="auto"/>
              <w:bottom w:val="single" w:sz="4" w:space="0" w:color="auto"/>
              <w:right w:val="single" w:sz="4" w:space="0" w:color="auto"/>
            </w:tcBorders>
          </w:tcPr>
          <w:p w14:paraId="3272FD9C" w14:textId="77777777" w:rsidR="00701732" w:rsidRPr="00DE0B89" w:rsidDel="000B4303" w:rsidRDefault="00701732" w:rsidP="00701732">
            <w:pPr>
              <w:pStyle w:val="TAL"/>
              <w:rPr>
                <w:del w:id="78" w:author="CATT" w:date="2023-07-12T10:38:00Z"/>
              </w:rPr>
            </w:pPr>
          </w:p>
        </w:tc>
      </w:tr>
      <w:tr w:rsidR="00701732" w:rsidRPr="00DE0B89" w:rsidDel="000B4303" w14:paraId="66C28A54" w14:textId="77777777" w:rsidTr="00701732">
        <w:trPr>
          <w:del w:id="79" w:author="CATT" w:date="2023-07-12T10:38:00Z"/>
        </w:trPr>
        <w:tc>
          <w:tcPr>
            <w:tcW w:w="4535" w:type="dxa"/>
            <w:tcBorders>
              <w:top w:val="single" w:sz="4" w:space="0" w:color="auto"/>
              <w:left w:val="single" w:sz="4" w:space="0" w:color="auto"/>
              <w:bottom w:val="single" w:sz="4" w:space="0" w:color="auto"/>
              <w:right w:val="single" w:sz="4" w:space="0" w:color="auto"/>
            </w:tcBorders>
          </w:tcPr>
          <w:p w14:paraId="1B2553B4" w14:textId="77777777" w:rsidR="00701732" w:rsidRPr="00DE0B89" w:rsidDel="000B4303" w:rsidRDefault="00701732" w:rsidP="00701732">
            <w:pPr>
              <w:pStyle w:val="TAL"/>
              <w:rPr>
                <w:del w:id="80" w:author="CATT" w:date="2023-07-12T10:38:00Z"/>
              </w:rPr>
            </w:pPr>
            <w:del w:id="81" w:author="CATT" w:date="2023-07-12T10:38:00Z">
              <w:r w:rsidRPr="00DE0B89" w:rsidDel="000B4303">
                <w:delText xml:space="preserve">    </w:delText>
              </w:r>
              <w:r w:rsidRPr="00DE0B89" w:rsidDel="000B4303">
                <w:rPr>
                  <w:lang w:eastAsia="zh-CN"/>
                </w:rPr>
                <w:delText xml:space="preserve">  </w:delText>
              </w:r>
              <w:r w:rsidRPr="00DE0B89" w:rsidDel="000B4303">
                <w:delText>pucch-Cell</w:delText>
              </w:r>
            </w:del>
          </w:p>
        </w:tc>
        <w:tc>
          <w:tcPr>
            <w:tcW w:w="2267" w:type="dxa"/>
            <w:tcBorders>
              <w:top w:val="single" w:sz="4" w:space="0" w:color="auto"/>
              <w:left w:val="single" w:sz="4" w:space="0" w:color="auto"/>
              <w:bottom w:val="single" w:sz="4" w:space="0" w:color="auto"/>
              <w:right w:val="single" w:sz="4" w:space="0" w:color="auto"/>
            </w:tcBorders>
          </w:tcPr>
          <w:p w14:paraId="0208F3B7" w14:textId="77777777" w:rsidR="00701732" w:rsidRPr="00DE0B89" w:rsidDel="000B4303" w:rsidRDefault="00701732" w:rsidP="00701732">
            <w:pPr>
              <w:pStyle w:val="TAL"/>
              <w:rPr>
                <w:del w:id="82" w:author="CATT" w:date="2023-07-12T10:38:00Z"/>
              </w:rPr>
            </w:pPr>
            <w:del w:id="83" w:author="CATT" w:date="2023-07-12T10:38:00Z">
              <w:r w:rsidRPr="00DE0B89" w:rsidDel="000B4303">
                <w:rPr>
                  <w:lang w:eastAsia="zh-CN"/>
                </w:rPr>
                <w:delText>1</w:delText>
              </w:r>
            </w:del>
          </w:p>
        </w:tc>
        <w:tc>
          <w:tcPr>
            <w:tcW w:w="1700" w:type="dxa"/>
            <w:tcBorders>
              <w:top w:val="single" w:sz="4" w:space="0" w:color="auto"/>
              <w:left w:val="single" w:sz="4" w:space="0" w:color="auto"/>
              <w:bottom w:val="single" w:sz="4" w:space="0" w:color="auto"/>
              <w:right w:val="single" w:sz="4" w:space="0" w:color="auto"/>
            </w:tcBorders>
          </w:tcPr>
          <w:p w14:paraId="2C7A71DC" w14:textId="77777777" w:rsidR="00701732" w:rsidRPr="00DE0B89" w:rsidDel="000B4303" w:rsidRDefault="00701732" w:rsidP="00701732">
            <w:pPr>
              <w:pStyle w:val="TAL"/>
              <w:rPr>
                <w:del w:id="84" w:author="CATT" w:date="2023-07-12T10:38:00Z"/>
              </w:rPr>
            </w:pPr>
          </w:p>
        </w:tc>
        <w:tc>
          <w:tcPr>
            <w:tcW w:w="1245" w:type="dxa"/>
            <w:tcBorders>
              <w:top w:val="single" w:sz="4" w:space="0" w:color="auto"/>
              <w:left w:val="single" w:sz="4" w:space="0" w:color="auto"/>
              <w:bottom w:val="single" w:sz="4" w:space="0" w:color="auto"/>
              <w:right w:val="single" w:sz="4" w:space="0" w:color="auto"/>
            </w:tcBorders>
          </w:tcPr>
          <w:p w14:paraId="706ED3DC" w14:textId="77777777" w:rsidR="00701732" w:rsidRPr="00DE0B89" w:rsidDel="000B4303" w:rsidRDefault="00701732" w:rsidP="00701732">
            <w:pPr>
              <w:pStyle w:val="TAL"/>
              <w:rPr>
                <w:del w:id="85" w:author="CATT" w:date="2023-07-12T10:38:00Z"/>
              </w:rPr>
            </w:pPr>
          </w:p>
        </w:tc>
      </w:tr>
      <w:tr w:rsidR="00701732" w:rsidRPr="00DE0B89" w:rsidDel="000B4303" w14:paraId="3C9BAAC7" w14:textId="77777777" w:rsidTr="00701732">
        <w:trPr>
          <w:del w:id="86" w:author="CATT" w:date="2023-07-12T10:38:00Z"/>
        </w:trPr>
        <w:tc>
          <w:tcPr>
            <w:tcW w:w="4535" w:type="dxa"/>
            <w:tcBorders>
              <w:top w:val="single" w:sz="4" w:space="0" w:color="auto"/>
              <w:left w:val="single" w:sz="4" w:space="0" w:color="auto"/>
              <w:bottom w:val="single" w:sz="4" w:space="0" w:color="auto"/>
              <w:right w:val="single" w:sz="4" w:space="0" w:color="auto"/>
            </w:tcBorders>
          </w:tcPr>
          <w:p w14:paraId="5041B439" w14:textId="77777777" w:rsidR="00701732" w:rsidRPr="00DE0B89" w:rsidDel="000B4303" w:rsidRDefault="00701732" w:rsidP="00701732">
            <w:pPr>
              <w:pStyle w:val="TAL"/>
              <w:rPr>
                <w:del w:id="87" w:author="CATT" w:date="2023-07-12T10:38:00Z"/>
              </w:rPr>
            </w:pPr>
            <w:del w:id="88" w:author="CATT" w:date="2023-07-12T10:38:00Z">
              <w:r w:rsidRPr="00DE0B89" w:rsidDel="000B4303">
                <w:delText xml:space="preserve">  </w:delText>
              </w:r>
              <w:r w:rsidRPr="00DE0B89" w:rsidDel="000B4303">
                <w:rPr>
                  <w:lang w:eastAsia="zh-CN"/>
                </w:rPr>
                <w:delText xml:space="preserve">  </w:delText>
              </w:r>
              <w:r w:rsidRPr="00DE0B89" w:rsidDel="000B4303">
                <w:delText>}</w:delText>
              </w:r>
            </w:del>
          </w:p>
        </w:tc>
        <w:tc>
          <w:tcPr>
            <w:tcW w:w="2267" w:type="dxa"/>
            <w:tcBorders>
              <w:top w:val="single" w:sz="4" w:space="0" w:color="auto"/>
              <w:left w:val="single" w:sz="4" w:space="0" w:color="auto"/>
              <w:bottom w:val="single" w:sz="4" w:space="0" w:color="auto"/>
              <w:right w:val="single" w:sz="4" w:space="0" w:color="auto"/>
            </w:tcBorders>
          </w:tcPr>
          <w:p w14:paraId="03ABC447" w14:textId="77777777" w:rsidR="00701732" w:rsidRPr="00DE0B89" w:rsidDel="000B4303" w:rsidRDefault="00701732" w:rsidP="00701732">
            <w:pPr>
              <w:pStyle w:val="TAL"/>
              <w:rPr>
                <w:del w:id="89" w:author="CATT" w:date="2023-07-12T10:38:00Z"/>
              </w:rPr>
            </w:pPr>
          </w:p>
        </w:tc>
        <w:tc>
          <w:tcPr>
            <w:tcW w:w="1700" w:type="dxa"/>
            <w:tcBorders>
              <w:top w:val="single" w:sz="4" w:space="0" w:color="auto"/>
              <w:left w:val="single" w:sz="4" w:space="0" w:color="auto"/>
              <w:bottom w:val="single" w:sz="4" w:space="0" w:color="auto"/>
              <w:right w:val="single" w:sz="4" w:space="0" w:color="auto"/>
            </w:tcBorders>
          </w:tcPr>
          <w:p w14:paraId="6F959BE6" w14:textId="77777777" w:rsidR="00701732" w:rsidRPr="00DE0B89" w:rsidDel="000B4303" w:rsidRDefault="00701732" w:rsidP="00701732">
            <w:pPr>
              <w:pStyle w:val="TAL"/>
              <w:rPr>
                <w:del w:id="90" w:author="CATT" w:date="2023-07-12T10:38:00Z"/>
              </w:rPr>
            </w:pPr>
          </w:p>
        </w:tc>
        <w:tc>
          <w:tcPr>
            <w:tcW w:w="1245" w:type="dxa"/>
            <w:tcBorders>
              <w:top w:val="single" w:sz="4" w:space="0" w:color="auto"/>
              <w:left w:val="single" w:sz="4" w:space="0" w:color="auto"/>
              <w:bottom w:val="single" w:sz="4" w:space="0" w:color="auto"/>
              <w:right w:val="single" w:sz="4" w:space="0" w:color="auto"/>
            </w:tcBorders>
          </w:tcPr>
          <w:p w14:paraId="598ACB07" w14:textId="77777777" w:rsidR="00701732" w:rsidRPr="00DE0B89" w:rsidDel="000B4303" w:rsidRDefault="00701732" w:rsidP="00701732">
            <w:pPr>
              <w:pStyle w:val="TAL"/>
              <w:rPr>
                <w:del w:id="91" w:author="CATT" w:date="2023-07-12T10:38:00Z"/>
              </w:rPr>
            </w:pPr>
          </w:p>
        </w:tc>
      </w:tr>
      <w:tr w:rsidR="00701732" w:rsidRPr="00DE0B89" w:rsidDel="000B4303" w14:paraId="6E46DA11" w14:textId="77777777" w:rsidTr="00701732">
        <w:trPr>
          <w:del w:id="92" w:author="CATT" w:date="2023-07-12T10:38:00Z"/>
        </w:trPr>
        <w:tc>
          <w:tcPr>
            <w:tcW w:w="4535" w:type="dxa"/>
            <w:tcBorders>
              <w:top w:val="single" w:sz="4" w:space="0" w:color="auto"/>
              <w:left w:val="single" w:sz="4" w:space="0" w:color="auto"/>
              <w:bottom w:val="single" w:sz="4" w:space="0" w:color="auto"/>
              <w:right w:val="single" w:sz="4" w:space="0" w:color="auto"/>
            </w:tcBorders>
          </w:tcPr>
          <w:p w14:paraId="3AF368F6" w14:textId="77777777" w:rsidR="00701732" w:rsidRPr="00DE0B89" w:rsidDel="000B4303" w:rsidRDefault="00701732" w:rsidP="00701732">
            <w:pPr>
              <w:pStyle w:val="TAL"/>
              <w:rPr>
                <w:del w:id="93" w:author="CATT" w:date="2023-07-12T10:38:00Z"/>
              </w:rPr>
            </w:pPr>
            <w:del w:id="94" w:author="CATT" w:date="2023-07-12T10:38:00Z">
              <w:r w:rsidRPr="00DE0B89" w:rsidDel="000B4303">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70E88F3" w14:textId="77777777" w:rsidR="00701732" w:rsidRPr="00DE0B89" w:rsidDel="000B4303" w:rsidRDefault="00701732" w:rsidP="00701732">
            <w:pPr>
              <w:pStyle w:val="TAL"/>
              <w:rPr>
                <w:del w:id="95" w:author="CATT" w:date="2023-07-12T10:38:00Z"/>
              </w:rPr>
            </w:pPr>
          </w:p>
        </w:tc>
        <w:tc>
          <w:tcPr>
            <w:tcW w:w="1700" w:type="dxa"/>
            <w:tcBorders>
              <w:top w:val="single" w:sz="4" w:space="0" w:color="auto"/>
              <w:left w:val="single" w:sz="4" w:space="0" w:color="auto"/>
              <w:bottom w:val="single" w:sz="4" w:space="0" w:color="auto"/>
              <w:right w:val="single" w:sz="4" w:space="0" w:color="auto"/>
            </w:tcBorders>
          </w:tcPr>
          <w:p w14:paraId="73A8951C" w14:textId="77777777" w:rsidR="00701732" w:rsidRPr="00DE0B89" w:rsidDel="000B4303" w:rsidRDefault="00701732" w:rsidP="00701732">
            <w:pPr>
              <w:pStyle w:val="TAL"/>
              <w:rPr>
                <w:del w:id="96" w:author="CATT" w:date="2023-07-12T10:38:00Z"/>
              </w:rPr>
            </w:pPr>
          </w:p>
        </w:tc>
        <w:tc>
          <w:tcPr>
            <w:tcW w:w="1245" w:type="dxa"/>
            <w:tcBorders>
              <w:top w:val="single" w:sz="4" w:space="0" w:color="auto"/>
              <w:left w:val="single" w:sz="4" w:space="0" w:color="auto"/>
              <w:bottom w:val="single" w:sz="4" w:space="0" w:color="auto"/>
              <w:right w:val="single" w:sz="4" w:space="0" w:color="auto"/>
            </w:tcBorders>
          </w:tcPr>
          <w:p w14:paraId="256D5446" w14:textId="77777777" w:rsidR="00701732" w:rsidRPr="00DE0B89" w:rsidDel="000B4303" w:rsidRDefault="00701732" w:rsidP="00701732">
            <w:pPr>
              <w:pStyle w:val="TAL"/>
              <w:rPr>
                <w:del w:id="97" w:author="CATT" w:date="2023-07-12T10:38:00Z"/>
              </w:rPr>
            </w:pPr>
          </w:p>
        </w:tc>
      </w:tr>
      <w:tr w:rsidR="00701732" w:rsidRPr="00DE0B89" w14:paraId="0C1611CA" w14:textId="77777777" w:rsidTr="00701732">
        <w:tc>
          <w:tcPr>
            <w:tcW w:w="4535" w:type="dxa"/>
            <w:tcBorders>
              <w:top w:val="single" w:sz="4" w:space="0" w:color="auto"/>
              <w:left w:val="single" w:sz="4" w:space="0" w:color="auto"/>
              <w:bottom w:val="single" w:sz="4" w:space="0" w:color="auto"/>
              <w:right w:val="single" w:sz="4" w:space="0" w:color="auto"/>
            </w:tcBorders>
            <w:hideMark/>
          </w:tcPr>
          <w:p w14:paraId="2F28B9CF" w14:textId="77777777" w:rsidR="00701732" w:rsidRPr="00DE0B89" w:rsidRDefault="00701732" w:rsidP="00701732">
            <w:pPr>
              <w:pStyle w:val="TAL"/>
              <w:rPr>
                <w:lang w:eastAsia="zh-CN"/>
              </w:rPr>
            </w:pPr>
            <w:r w:rsidRPr="00DE0B8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86D08F3" w14:textId="77777777" w:rsidR="00701732" w:rsidRPr="00DE0B89" w:rsidRDefault="00701732" w:rsidP="00701732">
            <w:pPr>
              <w:pStyle w:val="TAL"/>
            </w:pPr>
          </w:p>
        </w:tc>
        <w:tc>
          <w:tcPr>
            <w:tcW w:w="1700" w:type="dxa"/>
            <w:tcBorders>
              <w:top w:val="single" w:sz="4" w:space="0" w:color="auto"/>
              <w:left w:val="single" w:sz="4" w:space="0" w:color="auto"/>
              <w:bottom w:val="single" w:sz="4" w:space="0" w:color="auto"/>
              <w:right w:val="single" w:sz="4" w:space="0" w:color="auto"/>
            </w:tcBorders>
          </w:tcPr>
          <w:p w14:paraId="19FD2873" w14:textId="77777777" w:rsidR="00701732" w:rsidRPr="00DE0B89" w:rsidRDefault="00701732" w:rsidP="00701732">
            <w:pPr>
              <w:pStyle w:val="TAL"/>
            </w:pPr>
          </w:p>
        </w:tc>
        <w:tc>
          <w:tcPr>
            <w:tcW w:w="1245" w:type="dxa"/>
            <w:tcBorders>
              <w:top w:val="single" w:sz="4" w:space="0" w:color="auto"/>
              <w:left w:val="single" w:sz="4" w:space="0" w:color="auto"/>
              <w:bottom w:val="single" w:sz="4" w:space="0" w:color="auto"/>
              <w:right w:val="single" w:sz="4" w:space="0" w:color="auto"/>
            </w:tcBorders>
          </w:tcPr>
          <w:p w14:paraId="200572E9" w14:textId="77777777" w:rsidR="00701732" w:rsidRPr="00DE0B89" w:rsidRDefault="00701732" w:rsidP="00701732">
            <w:pPr>
              <w:pStyle w:val="TAL"/>
            </w:pPr>
          </w:p>
        </w:tc>
      </w:tr>
    </w:tbl>
    <w:p w14:paraId="45B52E40" w14:textId="77777777" w:rsidR="00701732" w:rsidRPr="00DE0B89" w:rsidRDefault="00701732" w:rsidP="00701732">
      <w:pPr>
        <w:rPr>
          <w:lang w:eastAsia="zh-CN"/>
        </w:rPr>
      </w:pPr>
    </w:p>
    <w:p w14:paraId="52BC2C1C" w14:textId="77777777" w:rsidR="00701732" w:rsidRPr="00DE0B89" w:rsidRDefault="00701732" w:rsidP="00701732">
      <w:pPr>
        <w:pStyle w:val="TH"/>
        <w:rPr>
          <w:i/>
          <w:iCs/>
        </w:rPr>
      </w:pPr>
      <w:r w:rsidRPr="00DE0B89">
        <w:t xml:space="preserve">Table </w:t>
      </w:r>
      <w:r w:rsidRPr="00DE0B89">
        <w:rPr>
          <w:lang w:eastAsia="zh-CN"/>
        </w:rPr>
        <w:t>7.1.1.12.4.1.3.</w:t>
      </w:r>
      <w:r w:rsidRPr="00DE0B89">
        <w:t>3-</w:t>
      </w:r>
      <w:r w:rsidRPr="00DE0B89">
        <w:rPr>
          <w:lang w:eastAsia="zh-CN"/>
        </w:rPr>
        <w:t>6</w:t>
      </w:r>
      <w:r w:rsidRPr="00DE0B89">
        <w:t xml:space="preserve">: </w:t>
      </w:r>
      <w:r w:rsidRPr="00DE0B89">
        <w:rPr>
          <w:iCs/>
        </w:rPr>
        <w:t>BWP-Downlink</w:t>
      </w:r>
      <w:r w:rsidRPr="00DE0B89">
        <w:t xml:space="preserve"> (Table 7.1.1.</w:t>
      </w:r>
      <w:r w:rsidRPr="00DE0B89">
        <w:rPr>
          <w:lang w:eastAsia="zh-CN"/>
        </w:rPr>
        <w:t>12</w:t>
      </w:r>
      <w:r w:rsidRPr="00DE0B89">
        <w:t>.</w:t>
      </w:r>
      <w:r w:rsidRPr="00DE0B89">
        <w:rPr>
          <w:lang w:eastAsia="zh-CN"/>
        </w:rPr>
        <w:t>4</w:t>
      </w:r>
      <w:r w:rsidRPr="00DE0B89">
        <w:t>.</w:t>
      </w:r>
      <w:ins w:id="98" w:author="MCC160experts" w:date="2023-08-16T11:13:00Z">
        <w:r w:rsidR="00F34B19" w:rsidRPr="00F34B19">
          <w:rPr>
            <w:rFonts w:hint="eastAsia"/>
            <w:highlight w:val="cyan"/>
            <w:lang w:eastAsia="zh-CN"/>
          </w:rPr>
          <w:t>1.</w:t>
        </w:r>
      </w:ins>
      <w:r w:rsidRPr="00DE0B89">
        <w:t>3.3-</w:t>
      </w:r>
      <w:r w:rsidRPr="00DE0B89">
        <w:rPr>
          <w:lang w:eastAsia="zh-CN"/>
        </w:rPr>
        <w:t>5</w:t>
      </w:r>
      <w:r w:rsidRPr="00DE0B89">
        <w:t xml:space="preserve">: </w:t>
      </w:r>
      <w:proofErr w:type="spellStart"/>
      <w:r w:rsidRPr="00DE0B89">
        <w:t>ServingCellConfig</w:t>
      </w:r>
      <w:proofErr w:type="spellEnd"/>
      <w:r w:rsidRPr="00DE0B8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1732" w:rsidRPr="00DE0B89" w14:paraId="2E01EF9C" w14:textId="77777777" w:rsidTr="00701732">
        <w:tc>
          <w:tcPr>
            <w:tcW w:w="9747" w:type="dxa"/>
            <w:gridSpan w:val="4"/>
          </w:tcPr>
          <w:p w14:paraId="17F5065E" w14:textId="77777777" w:rsidR="00701732" w:rsidRPr="00DE0B89" w:rsidRDefault="00701732" w:rsidP="00701732">
            <w:pPr>
              <w:pStyle w:val="TAL"/>
            </w:pPr>
            <w:r w:rsidRPr="00DE0B89">
              <w:t>Derivation Path: TS 38.508-1 [4], Table 4.6.3-9</w:t>
            </w:r>
          </w:p>
        </w:tc>
      </w:tr>
      <w:tr w:rsidR="00701732" w:rsidRPr="00DE0B89" w14:paraId="1309BD25" w14:textId="77777777" w:rsidTr="00701732">
        <w:tc>
          <w:tcPr>
            <w:tcW w:w="4535" w:type="dxa"/>
          </w:tcPr>
          <w:p w14:paraId="1B51F4A3" w14:textId="77777777" w:rsidR="00701732" w:rsidRPr="00DE0B89" w:rsidRDefault="00701732" w:rsidP="00701732">
            <w:pPr>
              <w:pStyle w:val="TAH"/>
            </w:pPr>
            <w:r w:rsidRPr="00DE0B89">
              <w:t>Information Element</w:t>
            </w:r>
          </w:p>
        </w:tc>
        <w:tc>
          <w:tcPr>
            <w:tcW w:w="2267" w:type="dxa"/>
          </w:tcPr>
          <w:p w14:paraId="3222D733" w14:textId="77777777" w:rsidR="00701732" w:rsidRPr="00DE0B89" w:rsidRDefault="00701732" w:rsidP="00701732">
            <w:pPr>
              <w:pStyle w:val="TAH"/>
            </w:pPr>
            <w:r w:rsidRPr="00DE0B89">
              <w:t>Value/remark</w:t>
            </w:r>
          </w:p>
        </w:tc>
        <w:tc>
          <w:tcPr>
            <w:tcW w:w="1700" w:type="dxa"/>
          </w:tcPr>
          <w:p w14:paraId="7DA68C07" w14:textId="77777777" w:rsidR="00701732" w:rsidRPr="00DE0B89" w:rsidRDefault="00701732" w:rsidP="00701732">
            <w:pPr>
              <w:pStyle w:val="TAH"/>
            </w:pPr>
            <w:r w:rsidRPr="00DE0B89">
              <w:t>Comment</w:t>
            </w:r>
          </w:p>
        </w:tc>
        <w:tc>
          <w:tcPr>
            <w:tcW w:w="1245" w:type="dxa"/>
          </w:tcPr>
          <w:p w14:paraId="7956D3D6" w14:textId="77777777" w:rsidR="00701732" w:rsidRPr="00DE0B89" w:rsidRDefault="00701732" w:rsidP="00701732">
            <w:pPr>
              <w:pStyle w:val="TAH"/>
            </w:pPr>
            <w:r w:rsidRPr="00DE0B89">
              <w:t>Condition</w:t>
            </w:r>
          </w:p>
        </w:tc>
      </w:tr>
      <w:tr w:rsidR="00701732" w:rsidRPr="00DE0B89" w14:paraId="013632F5" w14:textId="77777777" w:rsidTr="00701732">
        <w:tc>
          <w:tcPr>
            <w:tcW w:w="4535" w:type="dxa"/>
            <w:tcBorders>
              <w:bottom w:val="single" w:sz="4" w:space="0" w:color="auto"/>
            </w:tcBorders>
          </w:tcPr>
          <w:p w14:paraId="77A9E66A" w14:textId="77777777" w:rsidR="00701732" w:rsidRPr="00DE0B89" w:rsidRDefault="00701732" w:rsidP="00701732">
            <w:pPr>
              <w:pStyle w:val="TAL"/>
            </w:pPr>
            <w:r w:rsidRPr="00DE0B89">
              <w:t xml:space="preserve">BWP-Downlink ::= </w:t>
            </w:r>
            <w:r w:rsidRPr="00DE0B89">
              <w:rPr>
                <w:snapToGrid w:val="0"/>
              </w:rPr>
              <w:t xml:space="preserve">SEQUENCE </w:t>
            </w:r>
            <w:r w:rsidRPr="00DE0B89">
              <w:t>{</w:t>
            </w:r>
          </w:p>
        </w:tc>
        <w:tc>
          <w:tcPr>
            <w:tcW w:w="2267" w:type="dxa"/>
          </w:tcPr>
          <w:p w14:paraId="4BF976A1" w14:textId="77777777" w:rsidR="00701732" w:rsidRPr="00DE0B89" w:rsidRDefault="00701732" w:rsidP="00701732">
            <w:pPr>
              <w:pStyle w:val="TAL"/>
            </w:pPr>
          </w:p>
        </w:tc>
        <w:tc>
          <w:tcPr>
            <w:tcW w:w="1700" w:type="dxa"/>
          </w:tcPr>
          <w:p w14:paraId="3C48DDB9" w14:textId="77777777" w:rsidR="00701732" w:rsidRPr="00DE0B89" w:rsidRDefault="00701732" w:rsidP="00701732">
            <w:pPr>
              <w:pStyle w:val="TAL"/>
            </w:pPr>
          </w:p>
        </w:tc>
        <w:tc>
          <w:tcPr>
            <w:tcW w:w="1245" w:type="dxa"/>
          </w:tcPr>
          <w:p w14:paraId="526ED6E0" w14:textId="77777777" w:rsidR="00701732" w:rsidRPr="00DE0B89" w:rsidRDefault="00701732" w:rsidP="00701732">
            <w:pPr>
              <w:pStyle w:val="TAL"/>
            </w:pPr>
          </w:p>
        </w:tc>
      </w:tr>
      <w:tr w:rsidR="00701732" w:rsidRPr="00DE0B89" w14:paraId="204CF904" w14:textId="77777777" w:rsidTr="00701732">
        <w:trPr>
          <w:ins w:id="99" w:author="CATT" w:date="2023-07-12T15:07:00Z"/>
        </w:trPr>
        <w:tc>
          <w:tcPr>
            <w:tcW w:w="4535" w:type="dxa"/>
            <w:tcBorders>
              <w:bottom w:val="single" w:sz="4" w:space="0" w:color="auto"/>
            </w:tcBorders>
          </w:tcPr>
          <w:p w14:paraId="174DA3D8" w14:textId="77777777" w:rsidR="00701732" w:rsidRPr="00DE0B89" w:rsidRDefault="00701732" w:rsidP="00701732">
            <w:pPr>
              <w:pStyle w:val="TAL"/>
              <w:rPr>
                <w:ins w:id="100" w:author="CATT" w:date="2023-07-12T15:07:00Z"/>
              </w:rPr>
            </w:pPr>
            <w:ins w:id="101" w:author="CATT" w:date="2023-07-12T15:07:00Z">
              <w:r w:rsidRPr="00DE0B89">
                <w:t xml:space="preserve">  </w:t>
              </w:r>
              <w:proofErr w:type="spellStart"/>
              <w:r w:rsidRPr="001B0CC1">
                <w:t>bwp</w:t>
              </w:r>
              <w:proofErr w:type="spellEnd"/>
              <w:r w:rsidRPr="001B0CC1">
                <w:t>-Common</w:t>
              </w:r>
            </w:ins>
            <w:ins w:id="102" w:author="CATT" w:date="2023-07-12T15:09:00Z">
              <w:r w:rsidRPr="00DE0B89">
                <w:rPr>
                  <w:snapToGrid w:val="0"/>
                </w:rPr>
                <w:t xml:space="preserve"> SEQUENCE </w:t>
              </w:r>
              <w:r w:rsidRPr="00DE0B89">
                <w:t>{</w:t>
              </w:r>
            </w:ins>
          </w:p>
        </w:tc>
        <w:tc>
          <w:tcPr>
            <w:tcW w:w="2267" w:type="dxa"/>
          </w:tcPr>
          <w:p w14:paraId="189349D9" w14:textId="77777777" w:rsidR="00701732" w:rsidRPr="00DE0B89" w:rsidRDefault="00701732" w:rsidP="00701732">
            <w:pPr>
              <w:pStyle w:val="TAL"/>
              <w:rPr>
                <w:ins w:id="103" w:author="CATT" w:date="2023-07-12T15:07:00Z"/>
              </w:rPr>
            </w:pPr>
          </w:p>
        </w:tc>
        <w:tc>
          <w:tcPr>
            <w:tcW w:w="1700" w:type="dxa"/>
          </w:tcPr>
          <w:p w14:paraId="6584C789" w14:textId="77777777" w:rsidR="00701732" w:rsidRPr="00DE0B89" w:rsidRDefault="00701732" w:rsidP="00701732">
            <w:pPr>
              <w:pStyle w:val="TAL"/>
              <w:rPr>
                <w:ins w:id="104" w:author="CATT" w:date="2023-07-12T15:07:00Z"/>
              </w:rPr>
            </w:pPr>
          </w:p>
        </w:tc>
        <w:tc>
          <w:tcPr>
            <w:tcW w:w="1245" w:type="dxa"/>
          </w:tcPr>
          <w:p w14:paraId="31E7AFB8" w14:textId="77777777" w:rsidR="00701732" w:rsidRPr="00DE0B89" w:rsidRDefault="00701732" w:rsidP="00701732">
            <w:pPr>
              <w:pStyle w:val="TAL"/>
              <w:rPr>
                <w:ins w:id="105" w:author="CATT" w:date="2023-07-12T15:07:00Z"/>
              </w:rPr>
            </w:pPr>
          </w:p>
        </w:tc>
      </w:tr>
      <w:tr w:rsidR="00701732" w:rsidRPr="00DE0B89" w14:paraId="5CCDEB7E" w14:textId="77777777" w:rsidTr="00701732">
        <w:trPr>
          <w:ins w:id="106" w:author="CATT" w:date="2023-07-12T15:08:00Z"/>
        </w:trPr>
        <w:tc>
          <w:tcPr>
            <w:tcW w:w="4535" w:type="dxa"/>
            <w:tcBorders>
              <w:bottom w:val="single" w:sz="4" w:space="0" w:color="auto"/>
            </w:tcBorders>
          </w:tcPr>
          <w:p w14:paraId="43F9D9C2" w14:textId="77777777" w:rsidR="00701732" w:rsidRPr="00DE0B89" w:rsidRDefault="00701732" w:rsidP="00701732">
            <w:pPr>
              <w:pStyle w:val="TAL"/>
              <w:rPr>
                <w:ins w:id="107" w:author="CATT" w:date="2023-07-12T15:08:00Z"/>
              </w:rPr>
            </w:pPr>
            <w:ins w:id="108" w:author="CATT" w:date="2023-07-12T15:09:00Z">
              <w:r w:rsidRPr="00DE0B89">
                <w:t xml:space="preserve">    </w:t>
              </w:r>
            </w:ins>
            <w:ins w:id="109" w:author="CATT" w:date="2023-07-12T15:08:00Z">
              <w:r w:rsidRPr="001B0CC1">
                <w:t>pdcch-ConfigCommon</w:t>
              </w:r>
            </w:ins>
          </w:p>
        </w:tc>
        <w:tc>
          <w:tcPr>
            <w:tcW w:w="2267" w:type="dxa"/>
          </w:tcPr>
          <w:p w14:paraId="6323B001" w14:textId="77777777" w:rsidR="00701732" w:rsidRPr="00DE0B89" w:rsidRDefault="00701732" w:rsidP="00701732">
            <w:pPr>
              <w:pStyle w:val="TAL"/>
              <w:rPr>
                <w:ins w:id="110" w:author="CATT" w:date="2023-07-12T15:08:00Z"/>
              </w:rPr>
            </w:pPr>
            <w:ins w:id="111" w:author="CATT" w:date="2023-07-12T15:09:00Z">
              <w:r w:rsidRPr="00DE0B89">
                <w:t>Not present</w:t>
              </w:r>
            </w:ins>
          </w:p>
        </w:tc>
        <w:tc>
          <w:tcPr>
            <w:tcW w:w="1700" w:type="dxa"/>
          </w:tcPr>
          <w:p w14:paraId="6B240FF8" w14:textId="77777777" w:rsidR="00701732" w:rsidRPr="00DE0B89" w:rsidRDefault="00701732" w:rsidP="00701732">
            <w:pPr>
              <w:pStyle w:val="TAL"/>
              <w:rPr>
                <w:ins w:id="112" w:author="CATT" w:date="2023-07-12T15:08:00Z"/>
              </w:rPr>
            </w:pPr>
          </w:p>
        </w:tc>
        <w:tc>
          <w:tcPr>
            <w:tcW w:w="1245" w:type="dxa"/>
          </w:tcPr>
          <w:p w14:paraId="618595BA" w14:textId="77777777" w:rsidR="00701732" w:rsidRPr="00DE0B89" w:rsidRDefault="00701732" w:rsidP="00701732">
            <w:pPr>
              <w:pStyle w:val="TAL"/>
              <w:rPr>
                <w:ins w:id="113" w:author="CATT" w:date="2023-07-12T15:08:00Z"/>
              </w:rPr>
            </w:pPr>
          </w:p>
        </w:tc>
      </w:tr>
      <w:tr w:rsidR="00701732" w:rsidRPr="00DE0B89" w14:paraId="0BC5DAE2" w14:textId="77777777" w:rsidTr="00701732">
        <w:trPr>
          <w:ins w:id="114" w:author="CATT" w:date="2023-07-12T15:09:00Z"/>
        </w:trPr>
        <w:tc>
          <w:tcPr>
            <w:tcW w:w="4535" w:type="dxa"/>
            <w:tcBorders>
              <w:bottom w:val="single" w:sz="4" w:space="0" w:color="auto"/>
            </w:tcBorders>
          </w:tcPr>
          <w:p w14:paraId="62D02254" w14:textId="77777777" w:rsidR="00701732" w:rsidRPr="00DE0B89" w:rsidRDefault="00701732" w:rsidP="00701732">
            <w:pPr>
              <w:pStyle w:val="TAL"/>
              <w:rPr>
                <w:ins w:id="115" w:author="CATT" w:date="2023-07-12T15:09:00Z"/>
              </w:rPr>
            </w:pPr>
            <w:ins w:id="116" w:author="CATT" w:date="2023-07-12T15:09:00Z">
              <w:r w:rsidRPr="00DE0B89">
                <w:rPr>
                  <w:rFonts w:eastAsia="MS Mincho"/>
                </w:rPr>
                <w:t xml:space="preserve">  }</w:t>
              </w:r>
            </w:ins>
          </w:p>
        </w:tc>
        <w:tc>
          <w:tcPr>
            <w:tcW w:w="2267" w:type="dxa"/>
          </w:tcPr>
          <w:p w14:paraId="65C1DD62" w14:textId="77777777" w:rsidR="00701732" w:rsidRPr="00DE0B89" w:rsidRDefault="00701732" w:rsidP="00701732">
            <w:pPr>
              <w:pStyle w:val="TAL"/>
              <w:rPr>
                <w:ins w:id="117" w:author="CATT" w:date="2023-07-12T15:09:00Z"/>
              </w:rPr>
            </w:pPr>
          </w:p>
        </w:tc>
        <w:tc>
          <w:tcPr>
            <w:tcW w:w="1700" w:type="dxa"/>
          </w:tcPr>
          <w:p w14:paraId="5956F5E1" w14:textId="77777777" w:rsidR="00701732" w:rsidRPr="00DE0B89" w:rsidRDefault="00701732" w:rsidP="00701732">
            <w:pPr>
              <w:pStyle w:val="TAL"/>
              <w:rPr>
                <w:ins w:id="118" w:author="CATT" w:date="2023-07-12T15:09:00Z"/>
              </w:rPr>
            </w:pPr>
          </w:p>
        </w:tc>
        <w:tc>
          <w:tcPr>
            <w:tcW w:w="1245" w:type="dxa"/>
          </w:tcPr>
          <w:p w14:paraId="7823AD8C" w14:textId="77777777" w:rsidR="00701732" w:rsidRPr="00DE0B89" w:rsidRDefault="00701732" w:rsidP="00701732">
            <w:pPr>
              <w:pStyle w:val="TAL"/>
              <w:rPr>
                <w:ins w:id="119" w:author="CATT" w:date="2023-07-12T15:09:00Z"/>
              </w:rPr>
            </w:pPr>
          </w:p>
        </w:tc>
      </w:tr>
      <w:tr w:rsidR="00701732" w:rsidRPr="00DE0B89" w14:paraId="07B87F0C" w14:textId="77777777" w:rsidTr="00701732">
        <w:tc>
          <w:tcPr>
            <w:tcW w:w="4535" w:type="dxa"/>
          </w:tcPr>
          <w:p w14:paraId="406ACFDE" w14:textId="77777777" w:rsidR="00701732" w:rsidRPr="00DE0B89" w:rsidRDefault="00701732" w:rsidP="00701732">
            <w:pPr>
              <w:pStyle w:val="TAL"/>
            </w:pPr>
            <w:r w:rsidRPr="00DE0B89">
              <w:t xml:space="preserve">  </w:t>
            </w:r>
            <w:proofErr w:type="spellStart"/>
            <w:r w:rsidRPr="00DE0B89">
              <w:rPr>
                <w:lang w:eastAsia="zh-CN"/>
              </w:rPr>
              <w:t>bwp</w:t>
            </w:r>
            <w:proofErr w:type="spellEnd"/>
            <w:r w:rsidRPr="00DE0B89">
              <w:t>-Dedicated SEQUENCE {</w:t>
            </w:r>
          </w:p>
        </w:tc>
        <w:tc>
          <w:tcPr>
            <w:tcW w:w="2267" w:type="dxa"/>
          </w:tcPr>
          <w:p w14:paraId="5CB5413A" w14:textId="77777777" w:rsidR="00701732" w:rsidRPr="00DE0B89" w:rsidRDefault="00701732" w:rsidP="00701732">
            <w:pPr>
              <w:pStyle w:val="TAL"/>
            </w:pPr>
          </w:p>
        </w:tc>
        <w:tc>
          <w:tcPr>
            <w:tcW w:w="1700" w:type="dxa"/>
          </w:tcPr>
          <w:p w14:paraId="30943626" w14:textId="77777777" w:rsidR="00701732" w:rsidRPr="00DE0B89" w:rsidRDefault="00701732" w:rsidP="00701732">
            <w:pPr>
              <w:pStyle w:val="TAL"/>
            </w:pPr>
          </w:p>
        </w:tc>
        <w:tc>
          <w:tcPr>
            <w:tcW w:w="1245" w:type="dxa"/>
          </w:tcPr>
          <w:p w14:paraId="40EE0EBF" w14:textId="77777777" w:rsidR="00701732" w:rsidRPr="00DE0B89" w:rsidRDefault="00701732" w:rsidP="00701732">
            <w:pPr>
              <w:pStyle w:val="TAL"/>
            </w:pPr>
          </w:p>
        </w:tc>
      </w:tr>
      <w:tr w:rsidR="00701732" w:rsidRPr="00DE0B89" w14:paraId="098AB1EA" w14:textId="77777777" w:rsidTr="00701732">
        <w:tc>
          <w:tcPr>
            <w:tcW w:w="4535" w:type="dxa"/>
          </w:tcPr>
          <w:p w14:paraId="4BEE91AD" w14:textId="77777777" w:rsidR="00701732" w:rsidRPr="00DE0B89" w:rsidRDefault="00701732" w:rsidP="00701732">
            <w:pPr>
              <w:pStyle w:val="TAL"/>
            </w:pPr>
            <w:r w:rsidRPr="00DE0B89">
              <w:t xml:space="preserve">    pdcch-Config CHOICE {</w:t>
            </w:r>
          </w:p>
        </w:tc>
        <w:tc>
          <w:tcPr>
            <w:tcW w:w="2267" w:type="dxa"/>
          </w:tcPr>
          <w:p w14:paraId="1A577B08" w14:textId="77777777" w:rsidR="00701732" w:rsidRPr="00DE0B89" w:rsidRDefault="00701732" w:rsidP="00701732">
            <w:pPr>
              <w:pStyle w:val="TAL"/>
            </w:pPr>
          </w:p>
        </w:tc>
        <w:tc>
          <w:tcPr>
            <w:tcW w:w="1700" w:type="dxa"/>
          </w:tcPr>
          <w:p w14:paraId="2917ABF0" w14:textId="77777777" w:rsidR="00701732" w:rsidRPr="00DE0B89" w:rsidRDefault="00701732" w:rsidP="00701732">
            <w:pPr>
              <w:pStyle w:val="TAL"/>
            </w:pPr>
          </w:p>
        </w:tc>
        <w:tc>
          <w:tcPr>
            <w:tcW w:w="1245" w:type="dxa"/>
          </w:tcPr>
          <w:p w14:paraId="0C2BDB5A" w14:textId="77777777" w:rsidR="00701732" w:rsidRPr="00DE0B89" w:rsidRDefault="00701732" w:rsidP="00701732">
            <w:pPr>
              <w:pStyle w:val="TAL"/>
            </w:pPr>
          </w:p>
        </w:tc>
      </w:tr>
      <w:tr w:rsidR="00701732" w:rsidRPr="00DE0B89" w14:paraId="2467154E" w14:textId="77777777" w:rsidTr="00701732">
        <w:tc>
          <w:tcPr>
            <w:tcW w:w="4535" w:type="dxa"/>
          </w:tcPr>
          <w:p w14:paraId="28D8038C" w14:textId="64BE2E7B" w:rsidR="00701732" w:rsidRPr="00DE0B89" w:rsidRDefault="00701732" w:rsidP="00701732">
            <w:pPr>
              <w:pStyle w:val="TAL"/>
            </w:pPr>
            <w:r w:rsidRPr="00DE0B89">
              <w:t xml:space="preserve">  </w:t>
            </w:r>
            <w:r w:rsidRPr="00DE0B89">
              <w:rPr>
                <w:lang w:eastAsia="zh-CN"/>
              </w:rPr>
              <w:t xml:space="preserve">    </w:t>
            </w:r>
            <w:del w:id="120" w:author="Daiwei Zhou (周代卫)" w:date="2023-08-17T10:08:00Z">
              <w:r w:rsidRPr="00DE0B89" w:rsidDel="00D332B5">
                <w:rPr>
                  <w:lang w:eastAsia="zh-CN"/>
                </w:rPr>
                <w:delText xml:space="preserve">  </w:delText>
              </w:r>
            </w:del>
            <w:r w:rsidRPr="00DE0B89">
              <w:t>setup SEQUENCE {</w:t>
            </w:r>
          </w:p>
        </w:tc>
        <w:tc>
          <w:tcPr>
            <w:tcW w:w="2267" w:type="dxa"/>
          </w:tcPr>
          <w:p w14:paraId="020CEBC7" w14:textId="77777777" w:rsidR="00701732" w:rsidRPr="00DE0B89" w:rsidRDefault="00701732" w:rsidP="00701732">
            <w:pPr>
              <w:pStyle w:val="TAL"/>
              <w:rPr>
                <w:lang w:eastAsia="zh-CN"/>
              </w:rPr>
            </w:pPr>
          </w:p>
        </w:tc>
        <w:tc>
          <w:tcPr>
            <w:tcW w:w="1700" w:type="dxa"/>
          </w:tcPr>
          <w:p w14:paraId="44BDE392" w14:textId="77777777" w:rsidR="00701732" w:rsidRPr="00DE0B89" w:rsidRDefault="00701732" w:rsidP="00701732">
            <w:pPr>
              <w:pStyle w:val="TAL"/>
            </w:pPr>
          </w:p>
        </w:tc>
        <w:tc>
          <w:tcPr>
            <w:tcW w:w="1245" w:type="dxa"/>
          </w:tcPr>
          <w:p w14:paraId="43D02D4F" w14:textId="77777777" w:rsidR="00701732" w:rsidRPr="00DE0B89" w:rsidRDefault="00701732" w:rsidP="00701732">
            <w:pPr>
              <w:pStyle w:val="TAL"/>
            </w:pPr>
          </w:p>
        </w:tc>
      </w:tr>
      <w:tr w:rsidR="00701732" w:rsidRPr="00DE0B89" w14:paraId="284709F2" w14:textId="77777777" w:rsidTr="00701732">
        <w:tc>
          <w:tcPr>
            <w:tcW w:w="4535" w:type="dxa"/>
          </w:tcPr>
          <w:p w14:paraId="21A91081" w14:textId="77777777" w:rsidR="00701732" w:rsidRPr="00DE0B89" w:rsidRDefault="00701732" w:rsidP="00701732">
            <w:pPr>
              <w:pStyle w:val="TAL"/>
              <w:rPr>
                <w:rFonts w:eastAsia="MS Mincho"/>
              </w:rPr>
            </w:pPr>
            <w:r w:rsidRPr="00DE0B89">
              <w:t xml:space="preserve">  </w:t>
            </w:r>
            <w:r w:rsidRPr="00DE0B89">
              <w:rPr>
                <w:lang w:eastAsia="zh-CN"/>
              </w:rPr>
              <w:t xml:space="preserve">      </w:t>
            </w:r>
            <w:del w:id="121" w:author="Daiwei Zhou (周代卫)" w:date="2023-08-17T10:08:00Z">
              <w:r w:rsidRPr="00DE0B89" w:rsidDel="00D332B5">
                <w:rPr>
                  <w:lang w:eastAsia="zh-CN"/>
                </w:rPr>
                <w:delText xml:space="preserve">  </w:delText>
              </w:r>
            </w:del>
            <w:proofErr w:type="spellStart"/>
            <w:r w:rsidRPr="00DE0B89">
              <w:rPr>
                <w:rFonts w:eastAsia="MS Mincho"/>
              </w:rPr>
              <w:t>controlResourceSetToAddModList</w:t>
            </w:r>
            <w:proofErr w:type="spellEnd"/>
            <w:r w:rsidRPr="00DE0B89">
              <w:rPr>
                <w:rFonts w:eastAsia="MS Mincho"/>
              </w:rPr>
              <w:t xml:space="preserve"> SEQUENCE(SIZE (1..3)) OF </w:t>
            </w:r>
            <w:proofErr w:type="spellStart"/>
            <w:r w:rsidRPr="00DE0B89">
              <w:rPr>
                <w:rFonts w:eastAsia="MS Mincho"/>
              </w:rPr>
              <w:t>ControlResourceSet</w:t>
            </w:r>
            <w:proofErr w:type="spellEnd"/>
            <w:r w:rsidRPr="00DE0B89">
              <w:rPr>
                <w:rFonts w:eastAsia="MS Mincho"/>
              </w:rPr>
              <w:t xml:space="preserve"> {</w:t>
            </w:r>
          </w:p>
        </w:tc>
        <w:tc>
          <w:tcPr>
            <w:tcW w:w="2267" w:type="dxa"/>
          </w:tcPr>
          <w:p w14:paraId="6DEADD0F" w14:textId="77777777" w:rsidR="00701732" w:rsidRPr="00DE0B89" w:rsidRDefault="00701732" w:rsidP="00701732">
            <w:pPr>
              <w:pStyle w:val="TAL"/>
              <w:rPr>
                <w:rFonts w:eastAsia="MS Mincho"/>
              </w:rPr>
            </w:pPr>
            <w:r w:rsidRPr="00DE0B89">
              <w:rPr>
                <w:rFonts w:eastAsia="MS Mincho"/>
              </w:rPr>
              <w:t>1 entry</w:t>
            </w:r>
          </w:p>
        </w:tc>
        <w:tc>
          <w:tcPr>
            <w:tcW w:w="1700" w:type="dxa"/>
          </w:tcPr>
          <w:p w14:paraId="662F6B21" w14:textId="77777777" w:rsidR="00701732" w:rsidRPr="00DE0B89" w:rsidRDefault="00701732" w:rsidP="00701732">
            <w:pPr>
              <w:pStyle w:val="TAL"/>
              <w:rPr>
                <w:rFonts w:eastAsia="MS Mincho"/>
              </w:rPr>
            </w:pPr>
          </w:p>
        </w:tc>
        <w:tc>
          <w:tcPr>
            <w:tcW w:w="1245" w:type="dxa"/>
          </w:tcPr>
          <w:p w14:paraId="442DB35F" w14:textId="77777777" w:rsidR="00701732" w:rsidRPr="00DE0B89" w:rsidRDefault="00701732" w:rsidP="00701732">
            <w:pPr>
              <w:pStyle w:val="TAL"/>
              <w:rPr>
                <w:rFonts w:eastAsia="MS Mincho"/>
              </w:rPr>
            </w:pPr>
          </w:p>
        </w:tc>
      </w:tr>
      <w:tr w:rsidR="00701732" w:rsidRPr="00DE0B89" w14:paraId="6E76888E" w14:textId="77777777" w:rsidTr="00701732">
        <w:tc>
          <w:tcPr>
            <w:tcW w:w="4535" w:type="dxa"/>
          </w:tcPr>
          <w:p w14:paraId="485558DD" w14:textId="77777777" w:rsidR="00701732" w:rsidRPr="00DE0B89" w:rsidRDefault="00701732" w:rsidP="00701732">
            <w:pPr>
              <w:keepNext/>
              <w:keepLines/>
              <w:spacing w:after="0"/>
              <w:rPr>
                <w:rFonts w:ascii="Arial" w:eastAsia="MS Mincho" w:hAnsi="Arial"/>
                <w:sz w:val="18"/>
              </w:rPr>
            </w:pPr>
            <w:r w:rsidRPr="00DE0B89">
              <w:t xml:space="preserve">  </w:t>
            </w:r>
            <w:r w:rsidRPr="00DE0B89">
              <w:rPr>
                <w:lang w:eastAsia="zh-CN"/>
              </w:rPr>
              <w:t xml:space="preserve">        </w:t>
            </w:r>
            <w:del w:id="122" w:author="Daiwei Zhou (周代卫)" w:date="2023-08-17T10:08:00Z">
              <w:r w:rsidRPr="00DE0B89" w:rsidDel="00D332B5">
                <w:rPr>
                  <w:lang w:eastAsia="zh-CN"/>
                </w:rPr>
                <w:delText xml:space="preserve">  </w:delText>
              </w:r>
            </w:del>
            <w:proofErr w:type="spellStart"/>
            <w:r w:rsidRPr="00DE0B89">
              <w:rPr>
                <w:rFonts w:ascii="Arial" w:eastAsia="MS Mincho" w:hAnsi="Arial"/>
                <w:sz w:val="18"/>
              </w:rPr>
              <w:t>ControlResourceSet</w:t>
            </w:r>
            <w:proofErr w:type="spellEnd"/>
            <w:r w:rsidRPr="00DE0B89">
              <w:rPr>
                <w:rFonts w:ascii="Arial" w:eastAsia="MS Mincho" w:hAnsi="Arial"/>
                <w:sz w:val="18"/>
              </w:rPr>
              <w:t>[1]</w:t>
            </w:r>
          </w:p>
        </w:tc>
        <w:tc>
          <w:tcPr>
            <w:tcW w:w="2267" w:type="dxa"/>
          </w:tcPr>
          <w:p w14:paraId="0D3EE8DC" w14:textId="77777777" w:rsidR="00701732" w:rsidRPr="00DE0B89" w:rsidRDefault="00701732" w:rsidP="00701732">
            <w:pPr>
              <w:keepNext/>
              <w:keepLines/>
              <w:spacing w:after="0"/>
              <w:rPr>
                <w:rFonts w:ascii="Arial" w:eastAsia="MS Mincho" w:hAnsi="Arial"/>
                <w:sz w:val="18"/>
              </w:rPr>
            </w:pPr>
            <w:proofErr w:type="spellStart"/>
            <w:r w:rsidRPr="00DE0B89">
              <w:rPr>
                <w:rFonts w:ascii="Arial" w:eastAsia="MS Mincho" w:hAnsi="Arial"/>
                <w:sz w:val="18"/>
              </w:rPr>
              <w:t>ControlResourceSet</w:t>
            </w:r>
            <w:proofErr w:type="spellEnd"/>
          </w:p>
        </w:tc>
        <w:tc>
          <w:tcPr>
            <w:tcW w:w="1700" w:type="dxa"/>
          </w:tcPr>
          <w:p w14:paraId="4177F9D7" w14:textId="77777777" w:rsidR="00701732" w:rsidRPr="00DE0B89" w:rsidRDefault="00701732" w:rsidP="00701732">
            <w:pPr>
              <w:keepNext/>
              <w:keepLines/>
              <w:spacing w:after="0"/>
              <w:rPr>
                <w:rFonts w:ascii="Arial" w:hAnsi="Arial"/>
                <w:sz w:val="18"/>
                <w:lang w:eastAsia="zh-CN"/>
              </w:rPr>
            </w:pPr>
            <w:r w:rsidRPr="00DE0B89">
              <w:rPr>
                <w:rFonts w:ascii="Arial" w:eastAsia="MS Mincho" w:hAnsi="Arial"/>
                <w:sz w:val="18"/>
              </w:rPr>
              <w:t>TS 38.508-1 default value</w:t>
            </w:r>
          </w:p>
        </w:tc>
        <w:tc>
          <w:tcPr>
            <w:tcW w:w="1245" w:type="dxa"/>
          </w:tcPr>
          <w:p w14:paraId="32B8969B" w14:textId="77777777" w:rsidR="00701732" w:rsidRPr="00DE0B89" w:rsidRDefault="00701732" w:rsidP="00701732">
            <w:pPr>
              <w:keepNext/>
              <w:keepLines/>
              <w:spacing w:after="0"/>
              <w:rPr>
                <w:rFonts w:ascii="Arial" w:eastAsia="MS Mincho" w:hAnsi="Arial"/>
                <w:sz w:val="18"/>
              </w:rPr>
            </w:pPr>
          </w:p>
        </w:tc>
      </w:tr>
      <w:tr w:rsidR="00701732" w:rsidRPr="00DE0B89" w14:paraId="03C05692" w14:textId="77777777" w:rsidTr="00701732">
        <w:tc>
          <w:tcPr>
            <w:tcW w:w="4535" w:type="dxa"/>
          </w:tcPr>
          <w:p w14:paraId="54619E08" w14:textId="77777777" w:rsidR="00701732" w:rsidRPr="00DE0B89" w:rsidRDefault="00701732" w:rsidP="00701732">
            <w:pPr>
              <w:pStyle w:val="TAL"/>
              <w:rPr>
                <w:rFonts w:eastAsia="MS Mincho"/>
              </w:rPr>
            </w:pPr>
            <w:r w:rsidRPr="00DE0B89">
              <w:t xml:space="preserve">  </w:t>
            </w:r>
            <w:r w:rsidRPr="00DE0B89">
              <w:rPr>
                <w:lang w:eastAsia="zh-CN"/>
              </w:rPr>
              <w:t xml:space="preserve">      </w:t>
            </w:r>
            <w:del w:id="123" w:author="Daiwei Zhou (周代卫)" w:date="2023-08-17T10:08:00Z">
              <w:r w:rsidRPr="00DE0B89" w:rsidDel="00D332B5">
                <w:rPr>
                  <w:lang w:eastAsia="zh-CN"/>
                </w:rPr>
                <w:delText xml:space="preserve">  </w:delText>
              </w:r>
            </w:del>
            <w:r w:rsidRPr="00DE0B89">
              <w:rPr>
                <w:rFonts w:eastAsia="MS Mincho"/>
              </w:rPr>
              <w:t>}</w:t>
            </w:r>
          </w:p>
        </w:tc>
        <w:tc>
          <w:tcPr>
            <w:tcW w:w="2267" w:type="dxa"/>
          </w:tcPr>
          <w:p w14:paraId="3FF868DB" w14:textId="77777777" w:rsidR="00701732" w:rsidRPr="00DE0B89" w:rsidRDefault="00701732" w:rsidP="00701732">
            <w:pPr>
              <w:keepNext/>
              <w:keepLines/>
              <w:spacing w:after="0"/>
              <w:rPr>
                <w:rFonts w:ascii="Arial" w:eastAsia="MS Mincho" w:hAnsi="Arial"/>
                <w:sz w:val="18"/>
              </w:rPr>
            </w:pPr>
          </w:p>
        </w:tc>
        <w:tc>
          <w:tcPr>
            <w:tcW w:w="1700" w:type="dxa"/>
          </w:tcPr>
          <w:p w14:paraId="37DB6C21" w14:textId="77777777" w:rsidR="00701732" w:rsidRPr="00DE0B89" w:rsidRDefault="00701732" w:rsidP="00701732">
            <w:pPr>
              <w:keepNext/>
              <w:keepLines/>
              <w:spacing w:after="0"/>
              <w:rPr>
                <w:rFonts w:ascii="Arial" w:eastAsia="MS Mincho" w:hAnsi="Arial"/>
                <w:sz w:val="18"/>
              </w:rPr>
            </w:pPr>
          </w:p>
        </w:tc>
        <w:tc>
          <w:tcPr>
            <w:tcW w:w="1245" w:type="dxa"/>
          </w:tcPr>
          <w:p w14:paraId="77D00E45" w14:textId="77777777" w:rsidR="00701732" w:rsidRPr="00DE0B89" w:rsidRDefault="00701732" w:rsidP="00701732">
            <w:pPr>
              <w:keepNext/>
              <w:keepLines/>
              <w:spacing w:after="0"/>
              <w:rPr>
                <w:rFonts w:ascii="Arial" w:eastAsia="MS Mincho" w:hAnsi="Arial"/>
                <w:sz w:val="18"/>
              </w:rPr>
            </w:pPr>
          </w:p>
        </w:tc>
      </w:tr>
      <w:tr w:rsidR="00701732" w:rsidRPr="00DE0B89" w14:paraId="3F9C993B" w14:textId="77777777" w:rsidTr="00701732">
        <w:tc>
          <w:tcPr>
            <w:tcW w:w="4535" w:type="dxa"/>
          </w:tcPr>
          <w:p w14:paraId="04C5C8EE" w14:textId="77777777" w:rsidR="00701732" w:rsidRPr="00DE0B89" w:rsidRDefault="00701732" w:rsidP="00701732">
            <w:pPr>
              <w:pStyle w:val="TAL"/>
            </w:pPr>
            <w:r w:rsidRPr="00DE0B89">
              <w:t xml:space="preserve">  </w:t>
            </w:r>
            <w:r w:rsidRPr="00DE0B89">
              <w:rPr>
                <w:lang w:eastAsia="zh-CN"/>
              </w:rPr>
              <w:t xml:space="preserve">      </w:t>
            </w:r>
            <w:del w:id="124" w:author="Daiwei Zhou (周代卫)" w:date="2023-08-17T10:08:00Z">
              <w:r w:rsidRPr="00DE0B89" w:rsidDel="00D332B5">
                <w:rPr>
                  <w:lang w:eastAsia="zh-CN"/>
                </w:rPr>
                <w:delText xml:space="preserve">  </w:delText>
              </w:r>
            </w:del>
            <w:proofErr w:type="spellStart"/>
            <w:r w:rsidRPr="00DE0B89">
              <w:t>controlResourceSetToReleaseList</w:t>
            </w:r>
            <w:proofErr w:type="spellEnd"/>
          </w:p>
        </w:tc>
        <w:tc>
          <w:tcPr>
            <w:tcW w:w="2267" w:type="dxa"/>
          </w:tcPr>
          <w:p w14:paraId="32B9F42E" w14:textId="77777777" w:rsidR="00701732" w:rsidRPr="00DE0B89" w:rsidRDefault="00701732" w:rsidP="00701732">
            <w:pPr>
              <w:pStyle w:val="TAL"/>
            </w:pPr>
            <w:r w:rsidRPr="00DE0B89">
              <w:t>Not present</w:t>
            </w:r>
          </w:p>
        </w:tc>
        <w:tc>
          <w:tcPr>
            <w:tcW w:w="1700" w:type="dxa"/>
          </w:tcPr>
          <w:p w14:paraId="22D95883" w14:textId="77777777" w:rsidR="00701732" w:rsidRPr="00DE0B89" w:rsidRDefault="00701732" w:rsidP="00701732">
            <w:pPr>
              <w:pStyle w:val="TAL"/>
            </w:pPr>
          </w:p>
        </w:tc>
        <w:tc>
          <w:tcPr>
            <w:tcW w:w="1245" w:type="dxa"/>
          </w:tcPr>
          <w:p w14:paraId="07255E3A" w14:textId="77777777" w:rsidR="00701732" w:rsidRPr="00DE0B89" w:rsidRDefault="00701732" w:rsidP="00701732">
            <w:pPr>
              <w:pStyle w:val="TAL"/>
            </w:pPr>
          </w:p>
        </w:tc>
      </w:tr>
      <w:tr w:rsidR="00701732" w:rsidRPr="00DE0B89" w14:paraId="4AC0AC2B" w14:textId="77777777" w:rsidTr="00701732">
        <w:tc>
          <w:tcPr>
            <w:tcW w:w="4535" w:type="dxa"/>
          </w:tcPr>
          <w:p w14:paraId="75AF552E" w14:textId="77777777" w:rsidR="00701732" w:rsidRPr="00DE0B89" w:rsidRDefault="00701732" w:rsidP="00701732">
            <w:pPr>
              <w:pStyle w:val="TAL"/>
              <w:rPr>
                <w:rFonts w:eastAsia="MS Mincho"/>
              </w:rPr>
            </w:pPr>
            <w:r w:rsidRPr="00DE0B89">
              <w:t xml:space="preserve">    </w:t>
            </w:r>
            <w:r w:rsidRPr="00DE0B89">
              <w:rPr>
                <w:lang w:eastAsia="zh-CN"/>
              </w:rPr>
              <w:t xml:space="preserve">  </w:t>
            </w:r>
            <w:r w:rsidRPr="00DE0B89">
              <w:rPr>
                <w:rFonts w:eastAsia="MS Mincho"/>
              </w:rPr>
              <w:t>}</w:t>
            </w:r>
          </w:p>
        </w:tc>
        <w:tc>
          <w:tcPr>
            <w:tcW w:w="2267" w:type="dxa"/>
          </w:tcPr>
          <w:p w14:paraId="6263C35D" w14:textId="77777777" w:rsidR="00701732" w:rsidRPr="00DE0B89" w:rsidRDefault="00701732" w:rsidP="00701732">
            <w:pPr>
              <w:pStyle w:val="TAL"/>
            </w:pPr>
          </w:p>
        </w:tc>
        <w:tc>
          <w:tcPr>
            <w:tcW w:w="1700" w:type="dxa"/>
          </w:tcPr>
          <w:p w14:paraId="284AB827" w14:textId="77777777" w:rsidR="00701732" w:rsidRPr="00DE0B89" w:rsidRDefault="00701732" w:rsidP="00701732">
            <w:pPr>
              <w:pStyle w:val="TAL"/>
            </w:pPr>
          </w:p>
        </w:tc>
        <w:tc>
          <w:tcPr>
            <w:tcW w:w="1245" w:type="dxa"/>
          </w:tcPr>
          <w:p w14:paraId="55878330" w14:textId="77777777" w:rsidR="00701732" w:rsidRPr="00DE0B89" w:rsidRDefault="00701732" w:rsidP="00701732">
            <w:pPr>
              <w:pStyle w:val="TAL"/>
            </w:pPr>
          </w:p>
        </w:tc>
      </w:tr>
      <w:tr w:rsidR="00701732" w:rsidRPr="00DE0B89" w14:paraId="30DAD463" w14:textId="77777777" w:rsidTr="00701732">
        <w:tc>
          <w:tcPr>
            <w:tcW w:w="4535" w:type="dxa"/>
          </w:tcPr>
          <w:p w14:paraId="5C99BE64" w14:textId="77777777" w:rsidR="00701732" w:rsidRPr="00DE0B89" w:rsidRDefault="00701732" w:rsidP="00701732">
            <w:pPr>
              <w:pStyle w:val="TAL"/>
              <w:rPr>
                <w:rFonts w:eastAsia="MS Mincho"/>
              </w:rPr>
            </w:pPr>
            <w:bookmarkStart w:id="125" w:name="OLE_LINK29"/>
            <w:bookmarkStart w:id="126" w:name="OLE_LINK30"/>
            <w:r w:rsidRPr="00DE0B89">
              <w:t xml:space="preserve">    </w:t>
            </w:r>
            <w:bookmarkEnd w:id="125"/>
            <w:bookmarkEnd w:id="126"/>
            <w:r w:rsidRPr="00DE0B89">
              <w:rPr>
                <w:rFonts w:eastAsia="MS Mincho"/>
              </w:rPr>
              <w:t>}</w:t>
            </w:r>
          </w:p>
        </w:tc>
        <w:tc>
          <w:tcPr>
            <w:tcW w:w="2267" w:type="dxa"/>
          </w:tcPr>
          <w:p w14:paraId="1129FB31" w14:textId="77777777" w:rsidR="00701732" w:rsidRPr="00DE0B89" w:rsidRDefault="00701732" w:rsidP="00701732">
            <w:pPr>
              <w:pStyle w:val="TAL"/>
            </w:pPr>
          </w:p>
        </w:tc>
        <w:tc>
          <w:tcPr>
            <w:tcW w:w="1700" w:type="dxa"/>
          </w:tcPr>
          <w:p w14:paraId="129639C1" w14:textId="77777777" w:rsidR="00701732" w:rsidRPr="00DE0B89" w:rsidRDefault="00701732" w:rsidP="00701732">
            <w:pPr>
              <w:pStyle w:val="TAL"/>
            </w:pPr>
          </w:p>
        </w:tc>
        <w:tc>
          <w:tcPr>
            <w:tcW w:w="1245" w:type="dxa"/>
          </w:tcPr>
          <w:p w14:paraId="2832685F" w14:textId="77777777" w:rsidR="00701732" w:rsidRPr="00DE0B89" w:rsidRDefault="00701732" w:rsidP="00701732">
            <w:pPr>
              <w:pStyle w:val="TAL"/>
            </w:pPr>
          </w:p>
        </w:tc>
      </w:tr>
      <w:tr w:rsidR="00701732" w:rsidRPr="00DE0B89" w14:paraId="315123C5" w14:textId="77777777" w:rsidTr="00701732">
        <w:tc>
          <w:tcPr>
            <w:tcW w:w="4535" w:type="dxa"/>
          </w:tcPr>
          <w:p w14:paraId="5612A591" w14:textId="77777777" w:rsidR="00701732" w:rsidRPr="00DE0B89" w:rsidRDefault="00701732" w:rsidP="00701732">
            <w:pPr>
              <w:pStyle w:val="TAL"/>
              <w:rPr>
                <w:rFonts w:eastAsia="MS Mincho"/>
              </w:rPr>
            </w:pPr>
            <w:r w:rsidRPr="00DE0B89">
              <w:rPr>
                <w:rFonts w:eastAsia="MS Mincho"/>
              </w:rPr>
              <w:t xml:space="preserve">  }</w:t>
            </w:r>
          </w:p>
        </w:tc>
        <w:tc>
          <w:tcPr>
            <w:tcW w:w="2267" w:type="dxa"/>
          </w:tcPr>
          <w:p w14:paraId="24669015" w14:textId="77777777" w:rsidR="00701732" w:rsidRPr="00DE0B89" w:rsidRDefault="00701732" w:rsidP="00701732">
            <w:pPr>
              <w:pStyle w:val="TAL"/>
            </w:pPr>
          </w:p>
        </w:tc>
        <w:tc>
          <w:tcPr>
            <w:tcW w:w="1700" w:type="dxa"/>
          </w:tcPr>
          <w:p w14:paraId="0DB23865" w14:textId="77777777" w:rsidR="00701732" w:rsidRPr="00DE0B89" w:rsidRDefault="00701732" w:rsidP="00701732">
            <w:pPr>
              <w:pStyle w:val="TAL"/>
            </w:pPr>
          </w:p>
        </w:tc>
        <w:tc>
          <w:tcPr>
            <w:tcW w:w="1245" w:type="dxa"/>
          </w:tcPr>
          <w:p w14:paraId="092A281A" w14:textId="77777777" w:rsidR="00701732" w:rsidRPr="00DE0B89" w:rsidRDefault="00701732" w:rsidP="00701732">
            <w:pPr>
              <w:pStyle w:val="TAL"/>
            </w:pPr>
          </w:p>
        </w:tc>
      </w:tr>
      <w:tr w:rsidR="00701732" w:rsidRPr="00DE0B89" w14:paraId="25406DAD" w14:textId="77777777" w:rsidTr="00701732">
        <w:tc>
          <w:tcPr>
            <w:tcW w:w="4535" w:type="dxa"/>
          </w:tcPr>
          <w:p w14:paraId="10D60A7F" w14:textId="77777777" w:rsidR="00701732" w:rsidRPr="00DE0B89" w:rsidRDefault="00701732" w:rsidP="00701732">
            <w:pPr>
              <w:pStyle w:val="TAL"/>
            </w:pPr>
            <w:r w:rsidRPr="00DE0B89">
              <w:t>}</w:t>
            </w:r>
          </w:p>
        </w:tc>
        <w:tc>
          <w:tcPr>
            <w:tcW w:w="2267" w:type="dxa"/>
          </w:tcPr>
          <w:p w14:paraId="7E5D5A03" w14:textId="77777777" w:rsidR="00701732" w:rsidRPr="00DE0B89" w:rsidRDefault="00701732" w:rsidP="00701732">
            <w:pPr>
              <w:pStyle w:val="TAL"/>
            </w:pPr>
          </w:p>
        </w:tc>
        <w:tc>
          <w:tcPr>
            <w:tcW w:w="1700" w:type="dxa"/>
          </w:tcPr>
          <w:p w14:paraId="5E5327EA" w14:textId="77777777" w:rsidR="00701732" w:rsidRPr="00DE0B89" w:rsidRDefault="00701732" w:rsidP="00701732">
            <w:pPr>
              <w:pStyle w:val="TAL"/>
            </w:pPr>
          </w:p>
        </w:tc>
        <w:tc>
          <w:tcPr>
            <w:tcW w:w="1245" w:type="dxa"/>
          </w:tcPr>
          <w:p w14:paraId="372F1B8B" w14:textId="77777777" w:rsidR="00701732" w:rsidRPr="00DE0B89" w:rsidRDefault="00701732" w:rsidP="00701732">
            <w:pPr>
              <w:pStyle w:val="TAL"/>
            </w:pPr>
          </w:p>
        </w:tc>
      </w:tr>
    </w:tbl>
    <w:p w14:paraId="33BC58F2" w14:textId="77777777" w:rsidR="00701732" w:rsidRPr="00DE0B89" w:rsidRDefault="00701732" w:rsidP="00701732">
      <w:pPr>
        <w:rPr>
          <w:lang w:eastAsia="zh-CN"/>
        </w:rPr>
      </w:pPr>
    </w:p>
    <w:p w14:paraId="5BAD003F" w14:textId="77777777" w:rsidR="00701732" w:rsidRPr="00DE0B89" w:rsidRDefault="00701732" w:rsidP="00701732">
      <w:pPr>
        <w:pStyle w:val="6"/>
      </w:pPr>
      <w:r w:rsidRPr="00DE0B89">
        <w:t>7.1.1.12.</w:t>
      </w:r>
      <w:r w:rsidRPr="00DE0B89">
        <w:rPr>
          <w:lang w:eastAsia="zh-CN"/>
        </w:rPr>
        <w:t>4</w:t>
      </w:r>
      <w:r w:rsidRPr="00DE0B89">
        <w:t>.2</w:t>
      </w:r>
      <w:r w:rsidRPr="00DE0B89">
        <w:tab/>
        <w:t xml:space="preserve">DRX adaptation / SCell dormancy indication / </w:t>
      </w:r>
      <w:bookmarkStart w:id="127" w:name="OLE_LINK37"/>
      <w:bookmarkStart w:id="128" w:name="OLE_LINK38"/>
      <w:r w:rsidRPr="00DE0B89">
        <w:t>Intra-band non Contiguous CA</w:t>
      </w:r>
      <w:bookmarkEnd w:id="127"/>
      <w:bookmarkEnd w:id="128"/>
    </w:p>
    <w:p w14:paraId="16EF63E8" w14:textId="77777777" w:rsidR="00701732" w:rsidRPr="00DE0B89" w:rsidRDefault="00701732" w:rsidP="00701732">
      <w:r w:rsidRPr="00DE0B89">
        <w:t>The scope and description of the present TC is the same as test case 7.1.1.12.</w:t>
      </w:r>
      <w:r w:rsidRPr="00DE0B89">
        <w:rPr>
          <w:lang w:eastAsia="zh-CN"/>
        </w:rPr>
        <w:t>4.1</w:t>
      </w:r>
      <w:r w:rsidRPr="00DE0B89">
        <w:t xml:space="preserve"> with the following differences:</w:t>
      </w:r>
    </w:p>
    <w:p w14:paraId="78D867C9" w14:textId="77777777" w:rsidR="00EE2304" w:rsidRPr="0068258E" w:rsidRDefault="00EE2304" w:rsidP="00EE2304">
      <w:pPr>
        <w:pStyle w:val="B10"/>
      </w:pPr>
      <w:r w:rsidRPr="0068258E">
        <w:t>-</w:t>
      </w:r>
      <w:r w:rsidRPr="0068258E">
        <w:tab/>
        <w:t>CA configuration: Intra-band non-Contiguous CA replaces Intra-band Contiguous CA</w:t>
      </w:r>
    </w:p>
    <w:p w14:paraId="2112862E" w14:textId="77777777" w:rsidR="00701732" w:rsidRPr="00DE0B89" w:rsidRDefault="00701732" w:rsidP="00701732">
      <w:pPr>
        <w:pStyle w:val="6"/>
      </w:pPr>
      <w:r w:rsidRPr="00DE0B89">
        <w:t>7.1.1.12.</w:t>
      </w:r>
      <w:r w:rsidRPr="00DE0B89">
        <w:rPr>
          <w:lang w:eastAsia="zh-CN"/>
        </w:rPr>
        <w:t>4</w:t>
      </w:r>
      <w:r w:rsidRPr="00DE0B89">
        <w:t>.3</w:t>
      </w:r>
      <w:r w:rsidRPr="00DE0B89">
        <w:tab/>
        <w:t>DRX adaptation / SCell dormancy indication / Inter-band CA</w:t>
      </w:r>
    </w:p>
    <w:p w14:paraId="5EB24570" w14:textId="77777777" w:rsidR="00701732" w:rsidRPr="00DE0B89" w:rsidRDefault="00701732" w:rsidP="00701732">
      <w:r w:rsidRPr="00DE0B89">
        <w:t>The scope and description of the present TC is the same as test case 7.1.1.</w:t>
      </w:r>
      <w:r w:rsidRPr="00DE0B89">
        <w:rPr>
          <w:lang w:eastAsia="zh-CN"/>
        </w:rPr>
        <w:t xml:space="preserve">12.4.1 </w:t>
      </w:r>
      <w:r w:rsidRPr="00DE0B89">
        <w:t>with the following differences:</w:t>
      </w:r>
    </w:p>
    <w:p w14:paraId="781EB266" w14:textId="77777777" w:rsidR="00701732" w:rsidRPr="00DE0B89" w:rsidRDefault="00701732" w:rsidP="00701732">
      <w:pPr>
        <w:pStyle w:val="B10"/>
      </w:pPr>
      <w:r w:rsidRPr="00DE0B89">
        <w:t>-</w:t>
      </w:r>
      <w:r w:rsidRPr="00DE0B89">
        <w:tab/>
        <w:t xml:space="preserve">CA configuration: </w:t>
      </w:r>
      <w:r w:rsidRPr="00DE0B89">
        <w:rPr>
          <w:lang w:eastAsia="zh-CN"/>
        </w:rPr>
        <w:t xml:space="preserve">Inter-band CA replaces </w:t>
      </w:r>
      <w:r w:rsidRPr="00DE0B89">
        <w:t xml:space="preserve">Intra-band Contiguous CA </w:t>
      </w:r>
    </w:p>
    <w:p w14:paraId="4CAEF5A7" w14:textId="77777777" w:rsidR="00701732" w:rsidRPr="00DE0B89" w:rsidRDefault="00701732" w:rsidP="00701732">
      <w:pPr>
        <w:pStyle w:val="B10"/>
        <w:rPr>
          <w:lang w:eastAsia="zh-CN"/>
        </w:rPr>
      </w:pPr>
      <w:r w:rsidRPr="00DE0B89">
        <w:lastRenderedPageBreak/>
        <w:t>-</w:t>
      </w:r>
      <w:r w:rsidRPr="00DE0B89">
        <w:tab/>
        <w:t>Cells configuration: NR Cell 10</w:t>
      </w:r>
      <w:r w:rsidRPr="00DE0B89">
        <w:rPr>
          <w:lang w:eastAsia="zh-CN"/>
        </w:rPr>
        <w:t xml:space="preserve"> </w:t>
      </w:r>
      <w:r w:rsidRPr="00DE0B89">
        <w:t>replaces NR Cell 3</w:t>
      </w:r>
    </w:p>
    <w:p w14:paraId="6F12F895" w14:textId="77777777" w:rsidR="00701732" w:rsidRPr="00701732" w:rsidRDefault="00701732" w:rsidP="00701732">
      <w:pPr>
        <w:rPr>
          <w:lang w:eastAsia="zh-CN"/>
        </w:rPr>
        <w:sectPr w:rsidR="00701732" w:rsidRPr="00701732" w:rsidSect="00662D8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pPr>
    </w:p>
    <w:p w14:paraId="45D76211" w14:textId="77777777" w:rsidR="009D266C" w:rsidRDefault="009D266C" w:rsidP="00C35BC9">
      <w:pPr>
        <w:pStyle w:val="TH"/>
        <w:jc w:val="left"/>
        <w:rPr>
          <w:b w:val="0"/>
          <w:color w:val="0000FF"/>
          <w:sz w:val="36"/>
          <w:lang w:eastAsia="zh-CN"/>
        </w:rPr>
      </w:pPr>
    </w:p>
    <w:sectPr w:rsidR="009D266C" w:rsidSect="00C35BC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A87F28" w14:textId="77777777" w:rsidR="00DF686E" w:rsidRDefault="00DF686E">
      <w:r>
        <w:separator/>
      </w:r>
    </w:p>
  </w:endnote>
  <w:endnote w:type="continuationSeparator" w:id="0">
    <w:p w14:paraId="4DB2DEEC" w14:textId="77777777" w:rsidR="00DF686E" w:rsidRDefault="00DF6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A500AE" w14:textId="77777777" w:rsidR="00DF686E" w:rsidRDefault="00DF686E">
      <w:r>
        <w:separator/>
      </w:r>
    </w:p>
  </w:footnote>
  <w:footnote w:type="continuationSeparator" w:id="0">
    <w:p w14:paraId="1EBA4B3C" w14:textId="77777777" w:rsidR="00DF686E" w:rsidRDefault="00DF68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6E127" w14:textId="77777777" w:rsidR="00F34B19" w:rsidRDefault="00F34B19" w:rsidP="00265A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F076C2" w14:textId="77777777" w:rsidR="00F34B19" w:rsidRDefault="00F34B1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67C75" w14:textId="77777777" w:rsidR="00F34B19" w:rsidRDefault="00F34B1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400F3" w14:textId="77777777" w:rsidR="00F34B19" w:rsidRDefault="00F34B1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B10C1"/>
    <w:multiLevelType w:val="hybridMultilevel"/>
    <w:tmpl w:val="248A2D18"/>
    <w:lvl w:ilvl="0" w:tplc="2076B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EC62F58"/>
    <w:multiLevelType w:val="hybridMultilevel"/>
    <w:tmpl w:val="5ADE9018"/>
    <w:lvl w:ilvl="0" w:tplc="2F3A4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15"/>
  </w:num>
  <w:num w:numId="4">
    <w:abstractNumId w:val="4"/>
  </w:num>
  <w:num w:numId="5">
    <w:abstractNumId w:val="5"/>
  </w:num>
  <w:num w:numId="6">
    <w:abstractNumId w:val="1"/>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0"/>
  </w:num>
  <w:num w:numId="16">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126"/>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3291"/>
    <w:rsid w:val="00094CB9"/>
    <w:rsid w:val="0009763B"/>
    <w:rsid w:val="00097D02"/>
    <w:rsid w:val="000A01FE"/>
    <w:rsid w:val="000A6394"/>
    <w:rsid w:val="000A64C6"/>
    <w:rsid w:val="000B040A"/>
    <w:rsid w:val="000B1451"/>
    <w:rsid w:val="000B19DB"/>
    <w:rsid w:val="000B1EA7"/>
    <w:rsid w:val="000B2A93"/>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2973"/>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4B82"/>
    <w:rsid w:val="00126FB3"/>
    <w:rsid w:val="00133DE9"/>
    <w:rsid w:val="00136508"/>
    <w:rsid w:val="00141FF6"/>
    <w:rsid w:val="001422A2"/>
    <w:rsid w:val="00143337"/>
    <w:rsid w:val="0014500F"/>
    <w:rsid w:val="00145D43"/>
    <w:rsid w:val="0014656E"/>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3746"/>
    <w:rsid w:val="001C5245"/>
    <w:rsid w:val="001C5BC9"/>
    <w:rsid w:val="001C621F"/>
    <w:rsid w:val="001C642F"/>
    <w:rsid w:val="001C6A49"/>
    <w:rsid w:val="001C6A62"/>
    <w:rsid w:val="001C7DD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36C"/>
    <w:rsid w:val="002114AC"/>
    <w:rsid w:val="00213321"/>
    <w:rsid w:val="002168A0"/>
    <w:rsid w:val="00217C85"/>
    <w:rsid w:val="0022179B"/>
    <w:rsid w:val="00223661"/>
    <w:rsid w:val="00223C9A"/>
    <w:rsid w:val="00224701"/>
    <w:rsid w:val="00227E04"/>
    <w:rsid w:val="00232829"/>
    <w:rsid w:val="00233738"/>
    <w:rsid w:val="0023380F"/>
    <w:rsid w:val="00235533"/>
    <w:rsid w:val="0023597B"/>
    <w:rsid w:val="00236B60"/>
    <w:rsid w:val="00236EB4"/>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5ACC"/>
    <w:rsid w:val="002666B2"/>
    <w:rsid w:val="002667D6"/>
    <w:rsid w:val="00266AE7"/>
    <w:rsid w:val="002677A3"/>
    <w:rsid w:val="00272606"/>
    <w:rsid w:val="0027420E"/>
    <w:rsid w:val="00275CE8"/>
    <w:rsid w:val="00275D12"/>
    <w:rsid w:val="00276511"/>
    <w:rsid w:val="00276899"/>
    <w:rsid w:val="00276D21"/>
    <w:rsid w:val="0028075A"/>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2F5994"/>
    <w:rsid w:val="002F68EF"/>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375DF"/>
    <w:rsid w:val="003447F6"/>
    <w:rsid w:val="00346D41"/>
    <w:rsid w:val="00350ADC"/>
    <w:rsid w:val="00350C73"/>
    <w:rsid w:val="00350DBB"/>
    <w:rsid w:val="00353ADA"/>
    <w:rsid w:val="0035485D"/>
    <w:rsid w:val="00355904"/>
    <w:rsid w:val="00355ED3"/>
    <w:rsid w:val="00357D55"/>
    <w:rsid w:val="003609EF"/>
    <w:rsid w:val="00360A6F"/>
    <w:rsid w:val="00360E15"/>
    <w:rsid w:val="0036190C"/>
    <w:rsid w:val="0036231A"/>
    <w:rsid w:val="003672CD"/>
    <w:rsid w:val="00371FF1"/>
    <w:rsid w:val="003723D2"/>
    <w:rsid w:val="00374DD4"/>
    <w:rsid w:val="003774C7"/>
    <w:rsid w:val="00377ECE"/>
    <w:rsid w:val="003815EA"/>
    <w:rsid w:val="00382DCA"/>
    <w:rsid w:val="0038328C"/>
    <w:rsid w:val="00384F1B"/>
    <w:rsid w:val="003905DA"/>
    <w:rsid w:val="0039184D"/>
    <w:rsid w:val="00394374"/>
    <w:rsid w:val="00395668"/>
    <w:rsid w:val="00395CA9"/>
    <w:rsid w:val="00396977"/>
    <w:rsid w:val="003A1D74"/>
    <w:rsid w:val="003A4A67"/>
    <w:rsid w:val="003A6F02"/>
    <w:rsid w:val="003A7679"/>
    <w:rsid w:val="003B1EF6"/>
    <w:rsid w:val="003B243C"/>
    <w:rsid w:val="003B4656"/>
    <w:rsid w:val="003B5774"/>
    <w:rsid w:val="003B5C08"/>
    <w:rsid w:val="003B5D95"/>
    <w:rsid w:val="003B6F29"/>
    <w:rsid w:val="003C13C8"/>
    <w:rsid w:val="003C38BD"/>
    <w:rsid w:val="003C4C92"/>
    <w:rsid w:val="003C5DEE"/>
    <w:rsid w:val="003D040E"/>
    <w:rsid w:val="003D45C1"/>
    <w:rsid w:val="003D4BBD"/>
    <w:rsid w:val="003D55DE"/>
    <w:rsid w:val="003D712B"/>
    <w:rsid w:val="003D73C3"/>
    <w:rsid w:val="003D791F"/>
    <w:rsid w:val="003E1A36"/>
    <w:rsid w:val="003E4960"/>
    <w:rsid w:val="003E5AF1"/>
    <w:rsid w:val="003F1526"/>
    <w:rsid w:val="003F367D"/>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2486"/>
    <w:rsid w:val="00423251"/>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67E96"/>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6078"/>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4246"/>
    <w:rsid w:val="004F76E5"/>
    <w:rsid w:val="00502AF2"/>
    <w:rsid w:val="0051080B"/>
    <w:rsid w:val="00511D54"/>
    <w:rsid w:val="00514217"/>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47962"/>
    <w:rsid w:val="005554C8"/>
    <w:rsid w:val="005611A0"/>
    <w:rsid w:val="00562EE9"/>
    <w:rsid w:val="00567599"/>
    <w:rsid w:val="005701A0"/>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11D9"/>
    <w:rsid w:val="005B499E"/>
    <w:rsid w:val="005B6CE6"/>
    <w:rsid w:val="005B7290"/>
    <w:rsid w:val="005C0736"/>
    <w:rsid w:val="005C1262"/>
    <w:rsid w:val="005C17FE"/>
    <w:rsid w:val="005C1A37"/>
    <w:rsid w:val="005C21C6"/>
    <w:rsid w:val="005C2E4D"/>
    <w:rsid w:val="005C35DD"/>
    <w:rsid w:val="005C5857"/>
    <w:rsid w:val="005D1DDD"/>
    <w:rsid w:val="005D1ED4"/>
    <w:rsid w:val="005D2B83"/>
    <w:rsid w:val="005D332B"/>
    <w:rsid w:val="005D511C"/>
    <w:rsid w:val="005D5F5F"/>
    <w:rsid w:val="005D6245"/>
    <w:rsid w:val="005E0EC9"/>
    <w:rsid w:val="005E2C44"/>
    <w:rsid w:val="005E3798"/>
    <w:rsid w:val="005E714F"/>
    <w:rsid w:val="005F09E3"/>
    <w:rsid w:val="005F1439"/>
    <w:rsid w:val="005F1944"/>
    <w:rsid w:val="005F24FF"/>
    <w:rsid w:val="005F25E4"/>
    <w:rsid w:val="005F3302"/>
    <w:rsid w:val="005F77EC"/>
    <w:rsid w:val="0060118D"/>
    <w:rsid w:val="00601E11"/>
    <w:rsid w:val="00602BBD"/>
    <w:rsid w:val="00607976"/>
    <w:rsid w:val="00610339"/>
    <w:rsid w:val="006103E8"/>
    <w:rsid w:val="0061095D"/>
    <w:rsid w:val="00610C7F"/>
    <w:rsid w:val="00611CDA"/>
    <w:rsid w:val="0061313E"/>
    <w:rsid w:val="00613FEA"/>
    <w:rsid w:val="0062041C"/>
    <w:rsid w:val="00620DC0"/>
    <w:rsid w:val="00621188"/>
    <w:rsid w:val="0062205D"/>
    <w:rsid w:val="006238A8"/>
    <w:rsid w:val="006242D5"/>
    <w:rsid w:val="006257ED"/>
    <w:rsid w:val="00625F92"/>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690"/>
    <w:rsid w:val="00642AE7"/>
    <w:rsid w:val="00642E0D"/>
    <w:rsid w:val="00647A40"/>
    <w:rsid w:val="006500F3"/>
    <w:rsid w:val="00650105"/>
    <w:rsid w:val="00650FF5"/>
    <w:rsid w:val="0065221D"/>
    <w:rsid w:val="00653819"/>
    <w:rsid w:val="006547D6"/>
    <w:rsid w:val="0065624A"/>
    <w:rsid w:val="0065624C"/>
    <w:rsid w:val="00661ED9"/>
    <w:rsid w:val="006627AB"/>
    <w:rsid w:val="00662D8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3EA6"/>
    <w:rsid w:val="00695808"/>
    <w:rsid w:val="00695AE8"/>
    <w:rsid w:val="00695CB1"/>
    <w:rsid w:val="00696170"/>
    <w:rsid w:val="00697CE9"/>
    <w:rsid w:val="006A466E"/>
    <w:rsid w:val="006A5855"/>
    <w:rsid w:val="006A7FCE"/>
    <w:rsid w:val="006B16A4"/>
    <w:rsid w:val="006B46FB"/>
    <w:rsid w:val="006B4855"/>
    <w:rsid w:val="006B56BC"/>
    <w:rsid w:val="006B5868"/>
    <w:rsid w:val="006B75A2"/>
    <w:rsid w:val="006B795F"/>
    <w:rsid w:val="006C05A5"/>
    <w:rsid w:val="006C357D"/>
    <w:rsid w:val="006C60B4"/>
    <w:rsid w:val="006C6180"/>
    <w:rsid w:val="006D112E"/>
    <w:rsid w:val="006D29F3"/>
    <w:rsid w:val="006D33BD"/>
    <w:rsid w:val="006D44B6"/>
    <w:rsid w:val="006E1DA6"/>
    <w:rsid w:val="006E2056"/>
    <w:rsid w:val="006E21FB"/>
    <w:rsid w:val="006E69A1"/>
    <w:rsid w:val="006F0B5A"/>
    <w:rsid w:val="006F1C58"/>
    <w:rsid w:val="006F5E3C"/>
    <w:rsid w:val="006F6A36"/>
    <w:rsid w:val="00701732"/>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535D"/>
    <w:rsid w:val="00746F61"/>
    <w:rsid w:val="00747AE9"/>
    <w:rsid w:val="0075072B"/>
    <w:rsid w:val="00750C17"/>
    <w:rsid w:val="007534DB"/>
    <w:rsid w:val="007563D9"/>
    <w:rsid w:val="00756A99"/>
    <w:rsid w:val="007572B7"/>
    <w:rsid w:val="0076210B"/>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37C"/>
    <w:rsid w:val="007C1791"/>
    <w:rsid w:val="007C2097"/>
    <w:rsid w:val="007C5EDF"/>
    <w:rsid w:val="007C5F50"/>
    <w:rsid w:val="007C648D"/>
    <w:rsid w:val="007C6B12"/>
    <w:rsid w:val="007C6DD2"/>
    <w:rsid w:val="007C791D"/>
    <w:rsid w:val="007D4CB3"/>
    <w:rsid w:val="007D5026"/>
    <w:rsid w:val="007D6A07"/>
    <w:rsid w:val="007E0FD9"/>
    <w:rsid w:val="007E2B70"/>
    <w:rsid w:val="007E3C38"/>
    <w:rsid w:val="007E46A2"/>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1BB4"/>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96D"/>
    <w:rsid w:val="00873EA8"/>
    <w:rsid w:val="00875193"/>
    <w:rsid w:val="008863B9"/>
    <w:rsid w:val="008868C1"/>
    <w:rsid w:val="00887C7B"/>
    <w:rsid w:val="008903C9"/>
    <w:rsid w:val="0089045A"/>
    <w:rsid w:val="0089321C"/>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48FE"/>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37"/>
    <w:rsid w:val="00922756"/>
    <w:rsid w:val="009236BD"/>
    <w:rsid w:val="009260A4"/>
    <w:rsid w:val="00926427"/>
    <w:rsid w:val="00930718"/>
    <w:rsid w:val="009319CF"/>
    <w:rsid w:val="00933503"/>
    <w:rsid w:val="00934138"/>
    <w:rsid w:val="009342BD"/>
    <w:rsid w:val="0093455F"/>
    <w:rsid w:val="00941DCB"/>
    <w:rsid w:val="00941E30"/>
    <w:rsid w:val="00942D6D"/>
    <w:rsid w:val="00943590"/>
    <w:rsid w:val="009455BB"/>
    <w:rsid w:val="0094577E"/>
    <w:rsid w:val="0094646E"/>
    <w:rsid w:val="00947745"/>
    <w:rsid w:val="00947ACE"/>
    <w:rsid w:val="00951419"/>
    <w:rsid w:val="009529E7"/>
    <w:rsid w:val="009531B4"/>
    <w:rsid w:val="009540E9"/>
    <w:rsid w:val="0095627F"/>
    <w:rsid w:val="009575A8"/>
    <w:rsid w:val="00960D04"/>
    <w:rsid w:val="00961072"/>
    <w:rsid w:val="00963B2F"/>
    <w:rsid w:val="00964CDA"/>
    <w:rsid w:val="00967FA8"/>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66C"/>
    <w:rsid w:val="009D2DC2"/>
    <w:rsid w:val="009D3FF9"/>
    <w:rsid w:val="009D4219"/>
    <w:rsid w:val="009D4EFA"/>
    <w:rsid w:val="009D53AB"/>
    <w:rsid w:val="009D7996"/>
    <w:rsid w:val="009E1206"/>
    <w:rsid w:val="009E3297"/>
    <w:rsid w:val="009E4A7F"/>
    <w:rsid w:val="009E6452"/>
    <w:rsid w:val="009E6DEA"/>
    <w:rsid w:val="009F0563"/>
    <w:rsid w:val="009F1695"/>
    <w:rsid w:val="009F1EBD"/>
    <w:rsid w:val="009F29EA"/>
    <w:rsid w:val="009F4F70"/>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7C81"/>
    <w:rsid w:val="00A47E70"/>
    <w:rsid w:val="00A50804"/>
    <w:rsid w:val="00A50CF0"/>
    <w:rsid w:val="00A538D4"/>
    <w:rsid w:val="00A53B17"/>
    <w:rsid w:val="00A53DD8"/>
    <w:rsid w:val="00A566F5"/>
    <w:rsid w:val="00A57EE4"/>
    <w:rsid w:val="00A610F6"/>
    <w:rsid w:val="00A67094"/>
    <w:rsid w:val="00A72FD2"/>
    <w:rsid w:val="00A7671C"/>
    <w:rsid w:val="00A80E8C"/>
    <w:rsid w:val="00A8302D"/>
    <w:rsid w:val="00A864EA"/>
    <w:rsid w:val="00A903C8"/>
    <w:rsid w:val="00A915D4"/>
    <w:rsid w:val="00A91B19"/>
    <w:rsid w:val="00A91F3C"/>
    <w:rsid w:val="00A9228E"/>
    <w:rsid w:val="00A930D4"/>
    <w:rsid w:val="00A94365"/>
    <w:rsid w:val="00A9527D"/>
    <w:rsid w:val="00A96356"/>
    <w:rsid w:val="00A971F2"/>
    <w:rsid w:val="00A97D6F"/>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5D28"/>
    <w:rsid w:val="00AB6B19"/>
    <w:rsid w:val="00AC0B2D"/>
    <w:rsid w:val="00AC1B4B"/>
    <w:rsid w:val="00AC30FE"/>
    <w:rsid w:val="00AC4AD8"/>
    <w:rsid w:val="00AC5820"/>
    <w:rsid w:val="00AC6130"/>
    <w:rsid w:val="00AC784B"/>
    <w:rsid w:val="00AD154A"/>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1684"/>
    <w:rsid w:val="00B729D7"/>
    <w:rsid w:val="00B72BDE"/>
    <w:rsid w:val="00B72DC3"/>
    <w:rsid w:val="00B73E00"/>
    <w:rsid w:val="00B7443F"/>
    <w:rsid w:val="00B80FB6"/>
    <w:rsid w:val="00B82BF9"/>
    <w:rsid w:val="00B86989"/>
    <w:rsid w:val="00B900E6"/>
    <w:rsid w:val="00B90FFC"/>
    <w:rsid w:val="00B922CC"/>
    <w:rsid w:val="00B93429"/>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4B41"/>
    <w:rsid w:val="00BB560D"/>
    <w:rsid w:val="00BB56C7"/>
    <w:rsid w:val="00BB5DFC"/>
    <w:rsid w:val="00BB75C0"/>
    <w:rsid w:val="00BB787B"/>
    <w:rsid w:val="00BB7CAE"/>
    <w:rsid w:val="00BC12B6"/>
    <w:rsid w:val="00BC1372"/>
    <w:rsid w:val="00BC20A5"/>
    <w:rsid w:val="00BC400F"/>
    <w:rsid w:val="00BC491E"/>
    <w:rsid w:val="00BD279D"/>
    <w:rsid w:val="00BD484E"/>
    <w:rsid w:val="00BD5176"/>
    <w:rsid w:val="00BD6BB8"/>
    <w:rsid w:val="00BD7EE9"/>
    <w:rsid w:val="00BE1040"/>
    <w:rsid w:val="00BE1296"/>
    <w:rsid w:val="00BE2747"/>
    <w:rsid w:val="00BE2D7F"/>
    <w:rsid w:val="00BE31DF"/>
    <w:rsid w:val="00BE3A76"/>
    <w:rsid w:val="00BE3B39"/>
    <w:rsid w:val="00BE47D4"/>
    <w:rsid w:val="00BE6A60"/>
    <w:rsid w:val="00BF0D2A"/>
    <w:rsid w:val="00BF385C"/>
    <w:rsid w:val="00BF43EF"/>
    <w:rsid w:val="00BF601E"/>
    <w:rsid w:val="00BF6CBF"/>
    <w:rsid w:val="00C010BA"/>
    <w:rsid w:val="00C053F8"/>
    <w:rsid w:val="00C10D17"/>
    <w:rsid w:val="00C116D1"/>
    <w:rsid w:val="00C14595"/>
    <w:rsid w:val="00C16114"/>
    <w:rsid w:val="00C2187C"/>
    <w:rsid w:val="00C22FCF"/>
    <w:rsid w:val="00C24660"/>
    <w:rsid w:val="00C24AAE"/>
    <w:rsid w:val="00C272CC"/>
    <w:rsid w:val="00C27D9E"/>
    <w:rsid w:val="00C31D66"/>
    <w:rsid w:val="00C33248"/>
    <w:rsid w:val="00C33596"/>
    <w:rsid w:val="00C342EF"/>
    <w:rsid w:val="00C35BC9"/>
    <w:rsid w:val="00C416CF"/>
    <w:rsid w:val="00C443C5"/>
    <w:rsid w:val="00C44F89"/>
    <w:rsid w:val="00C46038"/>
    <w:rsid w:val="00C51E83"/>
    <w:rsid w:val="00C535C0"/>
    <w:rsid w:val="00C55DEE"/>
    <w:rsid w:val="00C610D9"/>
    <w:rsid w:val="00C62CBE"/>
    <w:rsid w:val="00C62F55"/>
    <w:rsid w:val="00C642A6"/>
    <w:rsid w:val="00C643B3"/>
    <w:rsid w:val="00C661DF"/>
    <w:rsid w:val="00C66BA2"/>
    <w:rsid w:val="00C749B8"/>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D18"/>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32B5"/>
    <w:rsid w:val="00D34209"/>
    <w:rsid w:val="00D35780"/>
    <w:rsid w:val="00D36133"/>
    <w:rsid w:val="00D37012"/>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E6F"/>
    <w:rsid w:val="00DA3F72"/>
    <w:rsid w:val="00DA421E"/>
    <w:rsid w:val="00DA4FB5"/>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DF6813"/>
    <w:rsid w:val="00DF686E"/>
    <w:rsid w:val="00E00FEC"/>
    <w:rsid w:val="00E03BBD"/>
    <w:rsid w:val="00E04A87"/>
    <w:rsid w:val="00E06820"/>
    <w:rsid w:val="00E07452"/>
    <w:rsid w:val="00E11296"/>
    <w:rsid w:val="00E12D9A"/>
    <w:rsid w:val="00E13F3D"/>
    <w:rsid w:val="00E14172"/>
    <w:rsid w:val="00E165C6"/>
    <w:rsid w:val="00E16826"/>
    <w:rsid w:val="00E1695A"/>
    <w:rsid w:val="00E16BB5"/>
    <w:rsid w:val="00E22A5A"/>
    <w:rsid w:val="00E22B43"/>
    <w:rsid w:val="00E240F4"/>
    <w:rsid w:val="00E24EB8"/>
    <w:rsid w:val="00E25545"/>
    <w:rsid w:val="00E2591D"/>
    <w:rsid w:val="00E26AB7"/>
    <w:rsid w:val="00E26DC4"/>
    <w:rsid w:val="00E30775"/>
    <w:rsid w:val="00E31391"/>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95B68"/>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7C0"/>
    <w:rsid w:val="00EC3CA4"/>
    <w:rsid w:val="00EC3F2B"/>
    <w:rsid w:val="00EC6A23"/>
    <w:rsid w:val="00ED0FD7"/>
    <w:rsid w:val="00ED206A"/>
    <w:rsid w:val="00ED76E2"/>
    <w:rsid w:val="00EE2304"/>
    <w:rsid w:val="00EE6698"/>
    <w:rsid w:val="00EE6C56"/>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BD3"/>
    <w:rsid w:val="00F15DCF"/>
    <w:rsid w:val="00F20C6B"/>
    <w:rsid w:val="00F212EF"/>
    <w:rsid w:val="00F21FC2"/>
    <w:rsid w:val="00F22186"/>
    <w:rsid w:val="00F22C5B"/>
    <w:rsid w:val="00F22C6A"/>
    <w:rsid w:val="00F25D98"/>
    <w:rsid w:val="00F264D7"/>
    <w:rsid w:val="00F2679D"/>
    <w:rsid w:val="00F26845"/>
    <w:rsid w:val="00F27929"/>
    <w:rsid w:val="00F27E37"/>
    <w:rsid w:val="00F300FB"/>
    <w:rsid w:val="00F310D9"/>
    <w:rsid w:val="00F31643"/>
    <w:rsid w:val="00F316F1"/>
    <w:rsid w:val="00F326CC"/>
    <w:rsid w:val="00F32F67"/>
    <w:rsid w:val="00F3315C"/>
    <w:rsid w:val="00F33C76"/>
    <w:rsid w:val="00F344C7"/>
    <w:rsid w:val="00F34B19"/>
    <w:rsid w:val="00F401F0"/>
    <w:rsid w:val="00F422F9"/>
    <w:rsid w:val="00F44792"/>
    <w:rsid w:val="00F45C48"/>
    <w:rsid w:val="00F47469"/>
    <w:rsid w:val="00F52F7D"/>
    <w:rsid w:val="00F55626"/>
    <w:rsid w:val="00F57E5C"/>
    <w:rsid w:val="00F603E5"/>
    <w:rsid w:val="00F60D29"/>
    <w:rsid w:val="00F6165B"/>
    <w:rsid w:val="00F621E9"/>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3A5F"/>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C79A8"/>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5F9F"/>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7B5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qFormat="1"/>
    <w:lsdException w:name="header" w:qFormat="1"/>
    <w:lsdException w:name="footer" w:qFormat="1"/>
    <w:lsdException w:name="index heading" w:uiPriority="99"/>
    <w:lsdException w:name="caption" w:uiPriority="35" w:qFormat="1"/>
    <w:lsdException w:name="envelope return" w:uiPriority="99"/>
    <w:lsdException w:name="footnote reference" w:qFormat="1"/>
    <w:lsdException w:name="annotation reference" w:qFormat="1"/>
    <w:lsdException w:name="page number" w:uiPriority="99"/>
    <w:lsdException w:name="endnote reference" w:uiPriority="99"/>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lsdException w:name="Normal (Web)" w:uiPriority="99" w:qFormat="1"/>
    <w:lsdException w:name="HTML Acronym" w:uiPriority="99"/>
    <w:lsdException w:name="HTML Preformatted" w:uiPriority="99"/>
    <w:lsdException w:name="annotation subject" w:qFormat="1"/>
    <w:lsdException w:name="No List" w:uiPriority="99"/>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9"/>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uiPriority w:val="9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uiPriority w:val="99"/>
    <w:qFormat/>
    <w:locked/>
    <w:rsid w:val="004F76E5"/>
    <w:rPr>
      <w:rFonts w:ascii="Arial" w:hAnsi="Arial" w:cs="Arial"/>
      <w:sz w:val="18"/>
      <w:lang w:val="x-none" w:eastAsia="en-US"/>
    </w:rPr>
  </w:style>
  <w:style w:type="paragraph" w:styleId="af1">
    <w:name w:val="Plain Text"/>
    <w:basedOn w:val="a"/>
    <w:link w:val="Char8"/>
    <w:uiPriority w:val="99"/>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uiPriority w:val="99"/>
    <w:rsid w:val="00D21D03"/>
    <w:pPr>
      <w:overflowPunct w:val="0"/>
      <w:autoSpaceDE w:val="0"/>
      <w:autoSpaceDN w:val="0"/>
      <w:adjustRightInd w:val="0"/>
      <w:textAlignment w:val="baseline"/>
    </w:pPr>
    <w:rPr>
      <w:lang w:eastAsia="en-GB"/>
    </w:rPr>
  </w:style>
  <w:style w:type="paragraph" w:customStyle="1" w:styleId="Guidance">
    <w:name w:val="Guidance"/>
    <w:basedOn w:val="a"/>
    <w:uiPriority w:val="99"/>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uiPriority w:val="99"/>
    <w:qFormat/>
    <w:rsid w:val="00D21D03"/>
    <w:rPr>
      <w:rFonts w:ascii="Times New Roman" w:hAnsi="Times New Roman"/>
      <w:lang w:val="en-GB" w:eastAsia="en-US"/>
    </w:rPr>
  </w:style>
  <w:style w:type="character" w:customStyle="1" w:styleId="Char6">
    <w:name w:val="批注主题 Char"/>
    <w:link w:val="af"/>
    <w:uiPriority w:val="99"/>
    <w:rsid w:val="00D21D03"/>
    <w:rPr>
      <w:rFonts w:ascii="Times New Roman" w:hAnsi="Times New Roman"/>
      <w:b/>
      <w:bCs/>
      <w:lang w:val="en-GB" w:eastAsia="en-US"/>
    </w:rPr>
  </w:style>
  <w:style w:type="character" w:customStyle="1" w:styleId="Char7">
    <w:name w:val="文档结构图 Char"/>
    <w:link w:val="af0"/>
    <w:uiPriority w:val="99"/>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rsid w:val="00B246EC"/>
    <w:rPr>
      <w:rFonts w:ascii="Arial" w:hAnsi="Arial"/>
      <w:lang w:val="en-GB" w:eastAsia="en-US"/>
    </w:rPr>
  </w:style>
  <w:style w:type="character" w:customStyle="1" w:styleId="7Char">
    <w:name w:val="标题 7 Char"/>
    <w:aliases w:val="L7 Char,Header 7 Char"/>
    <w:link w:val="7"/>
    <w:uiPriority w:val="9"/>
    <w:rsid w:val="00B246EC"/>
    <w:rPr>
      <w:rFonts w:ascii="Arial" w:hAnsi="Arial"/>
      <w:lang w:val="en-GB" w:eastAsia="en-US"/>
    </w:rPr>
  </w:style>
  <w:style w:type="character" w:customStyle="1" w:styleId="8Char">
    <w:name w:val="标题 8 Char"/>
    <w:aliases w:val="Table Heading Char"/>
    <w:link w:val="8"/>
    <w:uiPriority w:val="9"/>
    <w:rsid w:val="00B246EC"/>
    <w:rPr>
      <w:rFonts w:ascii="Arial" w:hAnsi="Arial"/>
      <w:sz w:val="36"/>
      <w:lang w:val="en-GB" w:eastAsia="en-US"/>
    </w:rPr>
  </w:style>
  <w:style w:type="character" w:customStyle="1" w:styleId="9Char">
    <w:name w:val="标题 9 Char"/>
    <w:aliases w:val="Figure Heading Char,FH Char"/>
    <w:link w:val="9"/>
    <w:uiPriority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uiPriority w:val="99"/>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uiPriority w:val="99"/>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uiPriority w:val="99"/>
    <w:rsid w:val="00B246EC"/>
    <w:rPr>
      <w:rFonts w:ascii="Times New Roman" w:eastAsia="Times New Roman" w:hAnsi="Times New Roman"/>
      <w:lang w:val="en-GB" w:eastAsia="x-none"/>
    </w:rPr>
  </w:style>
  <w:style w:type="character" w:styleId="af6">
    <w:name w:val="Emphasis"/>
    <w:uiPriority w:val="20"/>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uiPriority w:val="99"/>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uiPriority w:val="99"/>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uiPriority w:val="99"/>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uiPriority w:val="39"/>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rsid w:val="00B246EC"/>
    <w:rPr>
      <w:rFonts w:ascii="Times New Roman" w:eastAsia="Times New Roman" w:hAnsi="Times New Roman"/>
      <w:lang w:val="en-GB" w:eastAsia="ja-JP"/>
    </w:rPr>
  </w:style>
  <w:style w:type="paragraph" w:styleId="34">
    <w:name w:val="Body Text 3"/>
    <w:basedOn w:val="a"/>
    <w:link w:val="3Char1"/>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rsid w:val="00B246EC"/>
    <w:rPr>
      <w:rFonts w:ascii="Times New Roman" w:eastAsia="Times New Roman" w:hAnsi="Times New Roman"/>
      <w:lang w:val="en-GB" w:eastAsia="ja-JP"/>
    </w:rPr>
  </w:style>
  <w:style w:type="paragraph" w:customStyle="1" w:styleId="tableentry">
    <w:name w:val="table entry"/>
    <w:basedOn w:val="a"/>
    <w:uiPriority w:val="99"/>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uiPriority w:val="99"/>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rsid w:val="00B246EC"/>
    <w:pPr>
      <w:keepNext/>
      <w:keepLines/>
      <w:spacing w:after="180"/>
      <w:ind w:left="0"/>
      <w:jc w:val="center"/>
    </w:pPr>
    <w:rPr>
      <w:snapToGrid w:val="0"/>
      <w:kern w:val="2"/>
    </w:rPr>
  </w:style>
  <w:style w:type="paragraph" w:styleId="af9">
    <w:name w:val="Body Text Indent"/>
    <w:basedOn w:val="a"/>
    <w:link w:val="Charb"/>
    <w:uiPriority w:val="99"/>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uiPriority w:val="99"/>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uiPriority w:val="99"/>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uiPriority w:val="99"/>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uiPriority w:val="99"/>
    <w:rsid w:val="00B246EC"/>
    <w:rPr>
      <w:rFonts w:ascii="Arial" w:eastAsia="Times New Roman" w:hAnsi="Arial"/>
      <w:lang w:val="en-GB" w:eastAsia="en-US"/>
    </w:rPr>
  </w:style>
  <w:style w:type="paragraph" w:customStyle="1" w:styleId="NumberedList">
    <w:name w:val="Numbered List"/>
    <w:basedOn w:val="Para1"/>
    <w:link w:val="NumberedListChar"/>
    <w:uiPriority w:val="99"/>
    <w:qFormat/>
    <w:rsid w:val="00B246EC"/>
    <w:rPr>
      <w:rFonts w:ascii="Times New Roman" w:hAnsi="Times New Roman"/>
      <w:snapToGrid w:val="0"/>
    </w:rPr>
  </w:style>
  <w:style w:type="paragraph" w:customStyle="1" w:styleId="Para1">
    <w:name w:val="Para1"/>
    <w:basedOn w:val="a"/>
    <w:uiPriority w:val="99"/>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uiPriority w:val="99"/>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uiPriority w:val="99"/>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uiPriority w:val="99"/>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uiPriority w:val="99"/>
    <w:rsid w:val="00B246EC"/>
    <w:pPr>
      <w:widowControl w:val="0"/>
      <w:spacing w:after="120"/>
    </w:pPr>
    <w:rPr>
      <w:rFonts w:eastAsia="‚l‚r ‚oƒSƒVƒbƒN"/>
      <w:snapToGrid w:val="0"/>
      <w:lang w:eastAsia="ja-JP"/>
    </w:rPr>
  </w:style>
  <w:style w:type="paragraph" w:customStyle="1" w:styleId="HE">
    <w:name w:val="HE"/>
    <w:basedOn w:val="a"/>
    <w:uiPriority w:val="99"/>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uiPriority w:val="99"/>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uiPriority w:val="99"/>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rsid w:val="00B246EC"/>
    <w:pPr>
      <w:keepNext/>
      <w:keepLines/>
      <w:widowControl w:val="0"/>
      <w:spacing w:after="120"/>
    </w:pPr>
    <w:rPr>
      <w:sz w:val="22"/>
      <w:lang w:eastAsia="ja-JP"/>
    </w:rPr>
  </w:style>
  <w:style w:type="paragraph" w:customStyle="1" w:styleId="FooterCentred">
    <w:name w:val="FooterCentred"/>
    <w:basedOn w:val="a9"/>
    <w:uiPriority w:val="9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rsid w:val="00B246EC"/>
    <w:pPr>
      <w:spacing w:line="360" w:lineRule="atLeast"/>
      <w:jc w:val="center"/>
    </w:pPr>
    <w:rPr>
      <w:rFonts w:ascii="Times New Roman" w:eastAsia="Times New Roman" w:hAnsi="Times New Roman"/>
      <w:lang w:val="en-GB" w:eastAsia="en-US"/>
    </w:rPr>
  </w:style>
  <w:style w:type="paragraph" w:customStyle="1" w:styleId="ZK">
    <w:name w:val="ZK"/>
    <w:uiPriority w:val="99"/>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rsid w:val="00B246EC"/>
    <w:rPr>
      <w:rFonts w:ascii="Times New Roman" w:eastAsia="MS Mincho" w:hAnsi="Times New Roman"/>
      <w:kern w:val="28"/>
      <w:lang w:val="en-GB" w:eastAsia="ja-JP"/>
    </w:rPr>
  </w:style>
  <w:style w:type="character" w:styleId="afa">
    <w:name w:val="Strong"/>
    <w:aliases w:val="Level 2"/>
    <w:uiPriority w:val="22"/>
    <w:qFormat/>
    <w:rsid w:val="00B246EC"/>
    <w:rPr>
      <w:b/>
      <w:bCs/>
    </w:rPr>
  </w:style>
  <w:style w:type="paragraph" w:styleId="35">
    <w:name w:val="Body Text Indent 3"/>
    <w:basedOn w:val="a"/>
    <w:link w:val="3Char2"/>
    <w:uiPriority w:val="9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B246EC"/>
    <w:rPr>
      <w:rFonts w:ascii="Times New Roman" w:hAnsi="Times New Roman"/>
      <w:sz w:val="16"/>
      <w:szCs w:val="16"/>
      <w:lang w:val="en-GB" w:eastAsia="ja-JP"/>
    </w:rPr>
  </w:style>
  <w:style w:type="paragraph" w:styleId="HTML">
    <w:name w:val="HTML Preformatted"/>
    <w:basedOn w:val="a"/>
    <w:link w:val="HTMLChar"/>
    <w:uiPriority w:val="99"/>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uiPriority w:val="99"/>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rsid w:val="00B246EC"/>
    <w:pPr>
      <w:widowControl w:val="0"/>
      <w:spacing w:after="120"/>
      <w:ind w:left="283" w:hanging="283"/>
    </w:pPr>
    <w:rPr>
      <w:rFonts w:eastAsia="MS Mincho"/>
    </w:rPr>
  </w:style>
  <w:style w:type="paragraph" w:customStyle="1" w:styleId="BodyTextIndent1">
    <w:name w:val="Body Text Indent1"/>
    <w:basedOn w:val="a"/>
    <w:uiPriority w:val="99"/>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uiPriority w:val="99"/>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uiPriority w:val="99"/>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uiPriority w:val="99"/>
    <w:rsid w:val="00025309"/>
    <w:pPr>
      <w:tabs>
        <w:tab w:val="left" w:pos="1134"/>
      </w:tabs>
      <w:spacing w:after="0"/>
    </w:pPr>
    <w:rPr>
      <w:rFonts w:eastAsia="MS Mincho"/>
    </w:rPr>
  </w:style>
  <w:style w:type="paragraph" w:customStyle="1" w:styleId="text">
    <w:name w:val="text"/>
    <w:basedOn w:val="a"/>
    <w:uiPriority w:val="99"/>
    <w:qFormat/>
    <w:rsid w:val="00025309"/>
    <w:pPr>
      <w:widowControl w:val="0"/>
      <w:spacing w:after="240"/>
      <w:jc w:val="both"/>
    </w:pPr>
    <w:rPr>
      <w:rFonts w:eastAsia="MS Mincho"/>
      <w:sz w:val="24"/>
      <w:lang w:val="en-AU"/>
    </w:rPr>
  </w:style>
  <w:style w:type="paragraph" w:customStyle="1" w:styleId="berschrift1H1">
    <w:name w:val="Überschrift 1.H1"/>
    <w:basedOn w:val="a"/>
    <w:next w:val="a"/>
    <w:uiPriority w:val="99"/>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025309"/>
    <w:pPr>
      <w:widowControl/>
      <w:tabs>
        <w:tab w:val="num" w:pos="992"/>
      </w:tabs>
      <w:spacing w:after="120"/>
      <w:ind w:left="992" w:hanging="425"/>
    </w:pPr>
    <w:rPr>
      <w:lang w:val="en-US"/>
    </w:rPr>
  </w:style>
  <w:style w:type="paragraph" w:customStyle="1" w:styleId="textintend2">
    <w:name w:val="text intend 2"/>
    <w:basedOn w:val="text"/>
    <w:uiPriority w:val="99"/>
    <w:rsid w:val="00025309"/>
    <w:pPr>
      <w:widowControl/>
      <w:tabs>
        <w:tab w:val="num" w:pos="1418"/>
      </w:tabs>
      <w:spacing w:after="120"/>
      <w:ind w:left="1418" w:hanging="426"/>
    </w:pPr>
    <w:rPr>
      <w:lang w:val="en-US"/>
    </w:rPr>
  </w:style>
  <w:style w:type="paragraph" w:customStyle="1" w:styleId="textintend3">
    <w:name w:val="text intend 3"/>
    <w:basedOn w:val="text"/>
    <w:uiPriority w:val="99"/>
    <w:rsid w:val="00025309"/>
    <w:pPr>
      <w:widowControl/>
      <w:tabs>
        <w:tab w:val="num" w:pos="1843"/>
      </w:tabs>
      <w:spacing w:after="120"/>
      <w:ind w:left="1843" w:hanging="425"/>
    </w:pPr>
    <w:rPr>
      <w:lang w:val="en-US"/>
    </w:rPr>
  </w:style>
  <w:style w:type="paragraph" w:customStyle="1" w:styleId="para">
    <w:name w:val="para"/>
    <w:basedOn w:val="a"/>
    <w:uiPriority w:val="99"/>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uiPriority w:val="99"/>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025309"/>
    <w:pPr>
      <w:spacing w:before="120" w:after="0"/>
      <w:jc w:val="both"/>
    </w:pPr>
    <w:rPr>
      <w:rFonts w:eastAsia="MS Mincho"/>
      <w:lang w:val="en-US"/>
    </w:rPr>
  </w:style>
  <w:style w:type="paragraph" w:customStyle="1" w:styleId="centered">
    <w:name w:val="centered"/>
    <w:basedOn w:val="a"/>
    <w:uiPriority w:val="99"/>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uiPriority w:val="99"/>
    <w:rsid w:val="00025309"/>
    <w:pPr>
      <w:numPr>
        <w:numId w:val="2"/>
      </w:numPr>
      <w:spacing w:after="80"/>
    </w:pPr>
    <w:rPr>
      <w:rFonts w:eastAsia="MS Mincho"/>
      <w:sz w:val="18"/>
      <w:lang w:val="en-US"/>
    </w:rPr>
  </w:style>
  <w:style w:type="paragraph" w:customStyle="1" w:styleId="ZchnZchn">
    <w:name w:val="Zchn Zchn"/>
    <w:uiPriority w:val="99"/>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uiPriority w:val="99"/>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목록단락"/>
    <w:basedOn w:val="a"/>
    <w:link w:val="Charc"/>
    <w:uiPriority w:val="99"/>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qFormat/>
    <w:rsid w:val="00025309"/>
    <w:pPr>
      <w:spacing w:before="100" w:beforeAutospacing="1" w:after="100" w:afterAutospacing="1"/>
    </w:pPr>
    <w:rPr>
      <w:sz w:val="24"/>
      <w:szCs w:val="24"/>
      <w:lang w:val="en-US"/>
    </w:rPr>
  </w:style>
  <w:style w:type="paragraph" w:customStyle="1" w:styleId="CharCharCharChar1">
    <w:name w:val="Char Char Char Char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uiPriority w:val="99"/>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uiPriority w:val="99"/>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uiPriority w:val="99"/>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uiPriority w:val="99"/>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1 Ch"/>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uiPriority w:val="99"/>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uiPriority w:val="99"/>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2530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25309"/>
    <w:rPr>
      <w:rFonts w:ascii="Arial" w:hAnsi="Arial" w:cs="Times New Roman"/>
      <w:sz w:val="20"/>
      <w:szCs w:val="20"/>
      <w:lang w:val="en-GB" w:eastAsia="en-US"/>
    </w:rPr>
  </w:style>
  <w:style w:type="paragraph" w:customStyle="1" w:styleId="CarCar">
    <w:name w:val="Car C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Alt+X,mr正文"/>
    <w:basedOn w:val="a"/>
    <w:uiPriority w:val="99"/>
    <w:rsid w:val="00025309"/>
    <w:pPr>
      <w:spacing w:after="0"/>
      <w:ind w:left="851"/>
    </w:pPr>
    <w:rPr>
      <w:rFonts w:eastAsia="MS Mincho"/>
      <w:lang w:val="it-IT" w:eastAsia="en-GB"/>
    </w:rPr>
  </w:style>
  <w:style w:type="paragraph" w:styleId="53">
    <w:name w:val="List Number 5"/>
    <w:basedOn w:val="a"/>
    <w:uiPriority w:val="99"/>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uiPriority w:val="99"/>
    <w:semiHidden/>
    <w:rsid w:val="00025309"/>
    <w:rPr>
      <w:rFonts w:ascii="Times New Roman" w:eastAsia="Batang" w:hAnsi="Times New Roman"/>
      <w:lang w:val="en-GB" w:eastAsia="en-US"/>
    </w:rPr>
  </w:style>
  <w:style w:type="paragraph" w:styleId="aff1">
    <w:name w:val="endnote text"/>
    <w:basedOn w:val="a"/>
    <w:link w:val="Chare"/>
    <w:uiPriority w:val="99"/>
    <w:rsid w:val="00025309"/>
    <w:pPr>
      <w:snapToGrid w:val="0"/>
    </w:pPr>
  </w:style>
  <w:style w:type="character" w:customStyle="1" w:styleId="Chare">
    <w:name w:val="尾注文本 Char"/>
    <w:basedOn w:val="a0"/>
    <w:link w:val="aff1"/>
    <w:uiPriority w:val="99"/>
    <w:rsid w:val="00025309"/>
    <w:rPr>
      <w:rFonts w:ascii="Times New Roman" w:hAnsi="Times New Roman"/>
      <w:lang w:val="en-GB" w:eastAsia="en-US"/>
    </w:rPr>
  </w:style>
  <w:style w:type="character" w:styleId="aff2">
    <w:name w:val="endnote reference"/>
    <w:uiPriority w:val="99"/>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Heading 31"/>
    <w:basedOn w:val="a"/>
    <w:next w:val="a"/>
    <w:link w:val="Charf"/>
    <w:uiPriority w:val="10"/>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uiPriority w:val="10"/>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rsid w:val="00025309"/>
    <w:rPr>
      <w:rFonts w:ascii="Arial" w:hAnsi="Arial"/>
      <w:sz w:val="22"/>
      <w:lang w:val="en-GB" w:eastAsia="ja-JP" w:bidi="ar-SA"/>
    </w:rPr>
  </w:style>
  <w:style w:type="paragraph" w:styleId="aff4">
    <w:name w:val="Date"/>
    <w:basedOn w:val="a"/>
    <w:next w:val="a"/>
    <w:link w:val="Charf0"/>
    <w:uiPriority w:val="99"/>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uiPriority w:val="99"/>
    <w:rsid w:val="00025309"/>
    <w:rPr>
      <w:rFonts w:ascii="Times New Roman" w:eastAsia="Malgun Gothic" w:hAnsi="Times New Roman"/>
      <w:sz w:val="24"/>
      <w:szCs w:val="24"/>
      <w:lang w:val="en-GB" w:eastAsia="ko-KR"/>
    </w:rPr>
  </w:style>
  <w:style w:type="paragraph" w:customStyle="1" w:styleId="-PAGE-">
    <w:name w:val="- PAGE -"/>
    <w:uiPriority w:val="99"/>
    <w:rsid w:val="00025309"/>
    <w:rPr>
      <w:rFonts w:ascii="Times New Roman" w:eastAsia="Malgun Gothic" w:hAnsi="Times New Roman"/>
      <w:sz w:val="24"/>
      <w:szCs w:val="24"/>
      <w:lang w:val="en-GB" w:eastAsia="ko-KR"/>
    </w:rPr>
  </w:style>
  <w:style w:type="paragraph" w:customStyle="1" w:styleId="PageXofY">
    <w:name w:val="Page X of Y"/>
    <w:uiPriority w:val="99"/>
    <w:rsid w:val="00025309"/>
    <w:rPr>
      <w:rFonts w:ascii="Times New Roman" w:eastAsia="Malgun Gothic" w:hAnsi="Times New Roman"/>
      <w:sz w:val="24"/>
      <w:szCs w:val="24"/>
      <w:lang w:val="en-GB" w:eastAsia="ko-KR"/>
    </w:rPr>
  </w:style>
  <w:style w:type="paragraph" w:customStyle="1" w:styleId="Createdby">
    <w:name w:val="Created by"/>
    <w:uiPriority w:val="99"/>
    <w:rsid w:val="00025309"/>
    <w:rPr>
      <w:rFonts w:ascii="Times New Roman" w:eastAsia="Malgun Gothic" w:hAnsi="Times New Roman"/>
      <w:sz w:val="24"/>
      <w:szCs w:val="24"/>
      <w:lang w:val="en-GB" w:eastAsia="ko-KR"/>
    </w:rPr>
  </w:style>
  <w:style w:type="paragraph" w:customStyle="1" w:styleId="Createdon">
    <w:name w:val="Created on"/>
    <w:uiPriority w:val="99"/>
    <w:rsid w:val="00025309"/>
    <w:rPr>
      <w:rFonts w:ascii="Times New Roman" w:eastAsia="Malgun Gothic" w:hAnsi="Times New Roman"/>
      <w:sz w:val="24"/>
      <w:szCs w:val="24"/>
      <w:lang w:val="en-GB" w:eastAsia="ko-KR"/>
    </w:rPr>
  </w:style>
  <w:style w:type="paragraph" w:customStyle="1" w:styleId="Lastprinted">
    <w:name w:val="Last printed"/>
    <w:uiPriority w:val="99"/>
    <w:rsid w:val="00025309"/>
    <w:rPr>
      <w:rFonts w:ascii="Times New Roman" w:eastAsia="Malgun Gothic" w:hAnsi="Times New Roman"/>
      <w:sz w:val="24"/>
      <w:szCs w:val="24"/>
      <w:lang w:val="en-GB" w:eastAsia="ko-KR"/>
    </w:rPr>
  </w:style>
  <w:style w:type="paragraph" w:customStyle="1" w:styleId="Lastsavedby">
    <w:name w:val="Last saved by"/>
    <w:uiPriority w:val="99"/>
    <w:rsid w:val="00025309"/>
    <w:rPr>
      <w:rFonts w:ascii="Times New Roman" w:eastAsia="Malgun Gothic" w:hAnsi="Times New Roman"/>
      <w:sz w:val="24"/>
      <w:szCs w:val="24"/>
      <w:lang w:val="en-GB" w:eastAsia="ko-KR"/>
    </w:rPr>
  </w:style>
  <w:style w:type="paragraph" w:customStyle="1" w:styleId="Filename">
    <w:name w:val="Filename"/>
    <w:uiPriority w:val="99"/>
    <w:rsid w:val="00025309"/>
    <w:rPr>
      <w:rFonts w:ascii="Times New Roman" w:eastAsia="Malgun Gothic" w:hAnsi="Times New Roman"/>
      <w:sz w:val="24"/>
      <w:szCs w:val="24"/>
      <w:lang w:val="en-GB" w:eastAsia="ko-KR"/>
    </w:rPr>
  </w:style>
  <w:style w:type="paragraph" w:customStyle="1" w:styleId="Filenameandpath">
    <w:name w:val="Filename and path"/>
    <w:uiPriority w:val="99"/>
    <w:rsid w:val="00025309"/>
    <w:rPr>
      <w:rFonts w:ascii="Times New Roman" w:eastAsia="Malgun Gothic" w:hAnsi="Times New Roman"/>
      <w:sz w:val="24"/>
      <w:szCs w:val="24"/>
      <w:lang w:val="en-GB" w:eastAsia="ko-KR"/>
    </w:rPr>
  </w:style>
  <w:style w:type="paragraph" w:customStyle="1" w:styleId="AuthorPageDate">
    <w:name w:val="Author  Page #  Date"/>
    <w:uiPriority w:val="99"/>
    <w:rsid w:val="00025309"/>
    <w:rPr>
      <w:rFonts w:ascii="Times New Roman" w:eastAsia="Malgun Gothic" w:hAnsi="Times New Roman"/>
      <w:sz w:val="24"/>
      <w:szCs w:val="24"/>
      <w:lang w:val="en-GB" w:eastAsia="ko-KR"/>
    </w:rPr>
  </w:style>
  <w:style w:type="paragraph" w:customStyle="1" w:styleId="ConfidentialPageDate">
    <w:name w:val="Confidential  Page #  Date"/>
    <w:uiPriority w:val="99"/>
    <w:rsid w:val="00025309"/>
    <w:rPr>
      <w:rFonts w:ascii="Times New Roman" w:eastAsia="Malgun Gothic" w:hAnsi="Times New Roman"/>
      <w:sz w:val="24"/>
      <w:szCs w:val="24"/>
      <w:lang w:val="en-GB" w:eastAsia="ko-KR"/>
    </w:rPr>
  </w:style>
  <w:style w:type="paragraph" w:customStyle="1" w:styleId="CouvRecTitle">
    <w:name w:val="Couv Rec Title"/>
    <w:basedOn w:val="a"/>
    <w:uiPriority w:val="99"/>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uiPriority w:val="99"/>
    <w:semiHidden/>
    <w:rsid w:val="00025309"/>
    <w:rPr>
      <w:rFonts w:ascii="Tahoma" w:eastAsia="MS Mincho" w:hAnsi="Tahoma" w:cs="Tahoma"/>
      <w:sz w:val="16"/>
      <w:szCs w:val="16"/>
      <w:lang w:eastAsia="ko-KR"/>
    </w:rPr>
  </w:style>
  <w:style w:type="paragraph" w:customStyle="1" w:styleId="JK-text-simpledoc">
    <w:name w:val="JK - text - simple doc"/>
    <w:basedOn w:val="af5"/>
    <w:autoRedefine/>
    <w:uiPriority w:val="99"/>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rsid w:val="00025309"/>
    <w:rPr>
      <w:rFonts w:ascii="Tahoma" w:eastAsia="MS Mincho" w:hAnsi="Tahoma" w:cs="Tahoma"/>
      <w:sz w:val="16"/>
      <w:szCs w:val="16"/>
      <w:lang w:eastAsia="ko-KR"/>
    </w:rPr>
  </w:style>
  <w:style w:type="paragraph" w:customStyle="1" w:styleId="28">
    <w:name w:val="吹き出し2"/>
    <w:basedOn w:val="a"/>
    <w:uiPriority w:val="99"/>
    <w:semiHidden/>
    <w:rsid w:val="00025309"/>
    <w:rPr>
      <w:rFonts w:ascii="Tahoma" w:eastAsia="MS Mincho" w:hAnsi="Tahoma" w:cs="Tahoma"/>
      <w:sz w:val="16"/>
      <w:szCs w:val="16"/>
      <w:lang w:eastAsia="ko-KR"/>
    </w:rPr>
  </w:style>
  <w:style w:type="paragraph" w:customStyle="1" w:styleId="Note">
    <w:name w:val="Note"/>
    <w:basedOn w:val="B10"/>
    <w:uiPriority w:val="99"/>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25309"/>
    <w:pPr>
      <w:keepNext/>
      <w:keepLines/>
      <w:spacing w:after="60"/>
      <w:ind w:left="210"/>
      <w:jc w:val="center"/>
    </w:pPr>
    <w:rPr>
      <w:rFonts w:eastAsia="MS Mincho"/>
      <w:b/>
      <w:lang w:eastAsia="en-GB"/>
    </w:rPr>
  </w:style>
  <w:style w:type="paragraph" w:customStyle="1" w:styleId="18">
    <w:name w:val="図表目次1"/>
    <w:basedOn w:val="a"/>
    <w:next w:val="a"/>
    <w:uiPriority w:val="99"/>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uiPriority w:val="99"/>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025309"/>
    <w:pPr>
      <w:spacing w:before="120"/>
      <w:outlineLvl w:val="2"/>
    </w:pPr>
    <w:rPr>
      <w:rFonts w:eastAsia="MS Mincho"/>
      <w:sz w:val="28"/>
      <w:lang w:eastAsia="de-DE"/>
    </w:rPr>
  </w:style>
  <w:style w:type="paragraph" w:customStyle="1" w:styleId="11BodyText">
    <w:name w:val="11 BodyText"/>
    <w:basedOn w:val="a"/>
    <w:uiPriority w:val="99"/>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uiPriority w:val="99"/>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uiPriority w:val="99"/>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uiPriority w:val="99"/>
    <w:semiHidden/>
    <w:rsid w:val="00025309"/>
    <w:rPr>
      <w:rFonts w:ascii="Times New Roman" w:eastAsia="Batang" w:hAnsi="Times New Roman"/>
      <w:lang w:val="en-GB" w:eastAsia="en-US"/>
    </w:rPr>
  </w:style>
  <w:style w:type="table" w:customStyle="1" w:styleId="TableGrid5">
    <w:name w:val="Table Grid5"/>
    <w:basedOn w:val="a1"/>
    <w:next w:val="af7"/>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uiPriority w:val="5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uiPriority w:val="99"/>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uiPriority w:val="99"/>
    <w:rsid w:val="00025309"/>
    <w:rPr>
      <w:rFonts w:ascii="Tahoma" w:eastAsia="MS Mincho" w:hAnsi="Tahoma" w:cs="Tahoma"/>
      <w:sz w:val="16"/>
      <w:szCs w:val="16"/>
      <w:lang w:eastAsia="ko-KR"/>
    </w:rPr>
  </w:style>
  <w:style w:type="paragraph" w:customStyle="1" w:styleId="TOC91">
    <w:name w:val="TOC 91"/>
    <w:basedOn w:val="80"/>
    <w:uiPriority w:val="99"/>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1f7">
    <w:name w:val="未处理的提及1"/>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qFormat="1"/>
    <w:lsdException w:name="header" w:qFormat="1"/>
    <w:lsdException w:name="footer" w:qFormat="1"/>
    <w:lsdException w:name="index heading" w:uiPriority="99"/>
    <w:lsdException w:name="caption" w:uiPriority="35" w:qFormat="1"/>
    <w:lsdException w:name="envelope return" w:uiPriority="99"/>
    <w:lsdException w:name="footnote reference" w:qFormat="1"/>
    <w:lsdException w:name="annotation reference" w:qFormat="1"/>
    <w:lsdException w:name="page number" w:uiPriority="99"/>
    <w:lsdException w:name="endnote reference" w:uiPriority="99"/>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lsdException w:name="Normal (Web)" w:uiPriority="99" w:qFormat="1"/>
    <w:lsdException w:name="HTML Acronym" w:uiPriority="99"/>
    <w:lsdException w:name="HTML Preformatted" w:uiPriority="99"/>
    <w:lsdException w:name="annotation subject" w:qFormat="1"/>
    <w:lsdException w:name="No List" w:uiPriority="99"/>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9"/>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uiPriority w:val="9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uiPriority w:val="99"/>
    <w:qFormat/>
    <w:locked/>
    <w:rsid w:val="004F76E5"/>
    <w:rPr>
      <w:rFonts w:ascii="Arial" w:hAnsi="Arial" w:cs="Arial"/>
      <w:sz w:val="18"/>
      <w:lang w:val="x-none" w:eastAsia="en-US"/>
    </w:rPr>
  </w:style>
  <w:style w:type="paragraph" w:styleId="af1">
    <w:name w:val="Plain Text"/>
    <w:basedOn w:val="a"/>
    <w:link w:val="Char8"/>
    <w:uiPriority w:val="99"/>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uiPriority w:val="99"/>
    <w:rsid w:val="00D21D03"/>
    <w:pPr>
      <w:overflowPunct w:val="0"/>
      <w:autoSpaceDE w:val="0"/>
      <w:autoSpaceDN w:val="0"/>
      <w:adjustRightInd w:val="0"/>
      <w:textAlignment w:val="baseline"/>
    </w:pPr>
    <w:rPr>
      <w:lang w:eastAsia="en-GB"/>
    </w:rPr>
  </w:style>
  <w:style w:type="paragraph" w:customStyle="1" w:styleId="Guidance">
    <w:name w:val="Guidance"/>
    <w:basedOn w:val="a"/>
    <w:uiPriority w:val="99"/>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uiPriority w:val="99"/>
    <w:qFormat/>
    <w:rsid w:val="00D21D03"/>
    <w:rPr>
      <w:rFonts w:ascii="Times New Roman" w:hAnsi="Times New Roman"/>
      <w:lang w:val="en-GB" w:eastAsia="en-US"/>
    </w:rPr>
  </w:style>
  <w:style w:type="character" w:customStyle="1" w:styleId="Char6">
    <w:name w:val="批注主题 Char"/>
    <w:link w:val="af"/>
    <w:uiPriority w:val="99"/>
    <w:rsid w:val="00D21D03"/>
    <w:rPr>
      <w:rFonts w:ascii="Times New Roman" w:hAnsi="Times New Roman"/>
      <w:b/>
      <w:bCs/>
      <w:lang w:val="en-GB" w:eastAsia="en-US"/>
    </w:rPr>
  </w:style>
  <w:style w:type="character" w:customStyle="1" w:styleId="Char7">
    <w:name w:val="文档结构图 Char"/>
    <w:link w:val="af0"/>
    <w:uiPriority w:val="99"/>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rsid w:val="00B246EC"/>
    <w:rPr>
      <w:rFonts w:ascii="Arial" w:hAnsi="Arial"/>
      <w:lang w:val="en-GB" w:eastAsia="en-US"/>
    </w:rPr>
  </w:style>
  <w:style w:type="character" w:customStyle="1" w:styleId="7Char">
    <w:name w:val="标题 7 Char"/>
    <w:aliases w:val="L7 Char,Header 7 Char"/>
    <w:link w:val="7"/>
    <w:uiPriority w:val="9"/>
    <w:rsid w:val="00B246EC"/>
    <w:rPr>
      <w:rFonts w:ascii="Arial" w:hAnsi="Arial"/>
      <w:lang w:val="en-GB" w:eastAsia="en-US"/>
    </w:rPr>
  </w:style>
  <w:style w:type="character" w:customStyle="1" w:styleId="8Char">
    <w:name w:val="标题 8 Char"/>
    <w:aliases w:val="Table Heading Char"/>
    <w:link w:val="8"/>
    <w:uiPriority w:val="9"/>
    <w:rsid w:val="00B246EC"/>
    <w:rPr>
      <w:rFonts w:ascii="Arial" w:hAnsi="Arial"/>
      <w:sz w:val="36"/>
      <w:lang w:val="en-GB" w:eastAsia="en-US"/>
    </w:rPr>
  </w:style>
  <w:style w:type="character" w:customStyle="1" w:styleId="9Char">
    <w:name w:val="标题 9 Char"/>
    <w:aliases w:val="Figure Heading Char,FH Char"/>
    <w:link w:val="9"/>
    <w:uiPriority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uiPriority w:val="99"/>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uiPriority w:val="99"/>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uiPriority w:val="99"/>
    <w:rsid w:val="00B246EC"/>
    <w:rPr>
      <w:rFonts w:ascii="Times New Roman" w:eastAsia="Times New Roman" w:hAnsi="Times New Roman"/>
      <w:lang w:val="en-GB" w:eastAsia="x-none"/>
    </w:rPr>
  </w:style>
  <w:style w:type="character" w:styleId="af6">
    <w:name w:val="Emphasis"/>
    <w:uiPriority w:val="20"/>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uiPriority w:val="99"/>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uiPriority w:val="99"/>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uiPriority w:val="99"/>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uiPriority w:val="39"/>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rsid w:val="00B246EC"/>
    <w:rPr>
      <w:rFonts w:ascii="Times New Roman" w:eastAsia="Times New Roman" w:hAnsi="Times New Roman"/>
      <w:lang w:val="en-GB" w:eastAsia="ja-JP"/>
    </w:rPr>
  </w:style>
  <w:style w:type="paragraph" w:styleId="34">
    <w:name w:val="Body Text 3"/>
    <w:basedOn w:val="a"/>
    <w:link w:val="3Char1"/>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rsid w:val="00B246EC"/>
    <w:rPr>
      <w:rFonts w:ascii="Times New Roman" w:eastAsia="Times New Roman" w:hAnsi="Times New Roman"/>
      <w:lang w:val="en-GB" w:eastAsia="ja-JP"/>
    </w:rPr>
  </w:style>
  <w:style w:type="paragraph" w:customStyle="1" w:styleId="tableentry">
    <w:name w:val="table entry"/>
    <w:basedOn w:val="a"/>
    <w:uiPriority w:val="99"/>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uiPriority w:val="99"/>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rsid w:val="00B246EC"/>
    <w:pPr>
      <w:keepNext/>
      <w:keepLines/>
      <w:spacing w:after="180"/>
      <w:ind w:left="0"/>
      <w:jc w:val="center"/>
    </w:pPr>
    <w:rPr>
      <w:snapToGrid w:val="0"/>
      <w:kern w:val="2"/>
    </w:rPr>
  </w:style>
  <w:style w:type="paragraph" w:styleId="af9">
    <w:name w:val="Body Text Indent"/>
    <w:basedOn w:val="a"/>
    <w:link w:val="Charb"/>
    <w:uiPriority w:val="99"/>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uiPriority w:val="99"/>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uiPriority w:val="99"/>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uiPriority w:val="99"/>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uiPriority w:val="99"/>
    <w:rsid w:val="00B246EC"/>
    <w:rPr>
      <w:rFonts w:ascii="Arial" w:eastAsia="Times New Roman" w:hAnsi="Arial"/>
      <w:lang w:val="en-GB" w:eastAsia="en-US"/>
    </w:rPr>
  </w:style>
  <w:style w:type="paragraph" w:customStyle="1" w:styleId="NumberedList">
    <w:name w:val="Numbered List"/>
    <w:basedOn w:val="Para1"/>
    <w:link w:val="NumberedListChar"/>
    <w:uiPriority w:val="99"/>
    <w:qFormat/>
    <w:rsid w:val="00B246EC"/>
    <w:rPr>
      <w:rFonts w:ascii="Times New Roman" w:hAnsi="Times New Roman"/>
      <w:snapToGrid w:val="0"/>
    </w:rPr>
  </w:style>
  <w:style w:type="paragraph" w:customStyle="1" w:styleId="Para1">
    <w:name w:val="Para1"/>
    <w:basedOn w:val="a"/>
    <w:uiPriority w:val="99"/>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uiPriority w:val="99"/>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uiPriority w:val="99"/>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uiPriority w:val="99"/>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uiPriority w:val="99"/>
    <w:rsid w:val="00B246EC"/>
    <w:pPr>
      <w:widowControl w:val="0"/>
      <w:spacing w:after="120"/>
    </w:pPr>
    <w:rPr>
      <w:rFonts w:eastAsia="‚l‚r ‚oƒSƒVƒbƒN"/>
      <w:snapToGrid w:val="0"/>
      <w:lang w:eastAsia="ja-JP"/>
    </w:rPr>
  </w:style>
  <w:style w:type="paragraph" w:customStyle="1" w:styleId="HE">
    <w:name w:val="HE"/>
    <w:basedOn w:val="a"/>
    <w:uiPriority w:val="99"/>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uiPriority w:val="99"/>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uiPriority w:val="99"/>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rsid w:val="00B246EC"/>
    <w:pPr>
      <w:keepNext/>
      <w:keepLines/>
      <w:widowControl w:val="0"/>
      <w:spacing w:after="120"/>
    </w:pPr>
    <w:rPr>
      <w:sz w:val="22"/>
      <w:lang w:eastAsia="ja-JP"/>
    </w:rPr>
  </w:style>
  <w:style w:type="paragraph" w:customStyle="1" w:styleId="FooterCentred">
    <w:name w:val="FooterCentred"/>
    <w:basedOn w:val="a9"/>
    <w:uiPriority w:val="9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rsid w:val="00B246EC"/>
    <w:pPr>
      <w:spacing w:line="360" w:lineRule="atLeast"/>
      <w:jc w:val="center"/>
    </w:pPr>
    <w:rPr>
      <w:rFonts w:ascii="Times New Roman" w:eastAsia="Times New Roman" w:hAnsi="Times New Roman"/>
      <w:lang w:val="en-GB" w:eastAsia="en-US"/>
    </w:rPr>
  </w:style>
  <w:style w:type="paragraph" w:customStyle="1" w:styleId="ZK">
    <w:name w:val="ZK"/>
    <w:uiPriority w:val="99"/>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rsid w:val="00B246EC"/>
    <w:rPr>
      <w:rFonts w:ascii="Times New Roman" w:eastAsia="MS Mincho" w:hAnsi="Times New Roman"/>
      <w:kern w:val="28"/>
      <w:lang w:val="en-GB" w:eastAsia="ja-JP"/>
    </w:rPr>
  </w:style>
  <w:style w:type="character" w:styleId="afa">
    <w:name w:val="Strong"/>
    <w:aliases w:val="Level 2"/>
    <w:uiPriority w:val="22"/>
    <w:qFormat/>
    <w:rsid w:val="00B246EC"/>
    <w:rPr>
      <w:b/>
      <w:bCs/>
    </w:rPr>
  </w:style>
  <w:style w:type="paragraph" w:styleId="35">
    <w:name w:val="Body Text Indent 3"/>
    <w:basedOn w:val="a"/>
    <w:link w:val="3Char2"/>
    <w:uiPriority w:val="9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B246EC"/>
    <w:rPr>
      <w:rFonts w:ascii="Times New Roman" w:hAnsi="Times New Roman"/>
      <w:sz w:val="16"/>
      <w:szCs w:val="16"/>
      <w:lang w:val="en-GB" w:eastAsia="ja-JP"/>
    </w:rPr>
  </w:style>
  <w:style w:type="paragraph" w:styleId="HTML">
    <w:name w:val="HTML Preformatted"/>
    <w:basedOn w:val="a"/>
    <w:link w:val="HTMLChar"/>
    <w:uiPriority w:val="99"/>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uiPriority w:val="99"/>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rsid w:val="00B246EC"/>
    <w:pPr>
      <w:widowControl w:val="0"/>
      <w:spacing w:after="120"/>
      <w:ind w:left="283" w:hanging="283"/>
    </w:pPr>
    <w:rPr>
      <w:rFonts w:eastAsia="MS Mincho"/>
    </w:rPr>
  </w:style>
  <w:style w:type="paragraph" w:customStyle="1" w:styleId="BodyTextIndent1">
    <w:name w:val="Body Text Indent1"/>
    <w:basedOn w:val="a"/>
    <w:uiPriority w:val="99"/>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uiPriority w:val="99"/>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uiPriority w:val="99"/>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uiPriority w:val="99"/>
    <w:rsid w:val="00025309"/>
    <w:pPr>
      <w:tabs>
        <w:tab w:val="left" w:pos="1134"/>
      </w:tabs>
      <w:spacing w:after="0"/>
    </w:pPr>
    <w:rPr>
      <w:rFonts w:eastAsia="MS Mincho"/>
    </w:rPr>
  </w:style>
  <w:style w:type="paragraph" w:customStyle="1" w:styleId="text">
    <w:name w:val="text"/>
    <w:basedOn w:val="a"/>
    <w:uiPriority w:val="99"/>
    <w:qFormat/>
    <w:rsid w:val="00025309"/>
    <w:pPr>
      <w:widowControl w:val="0"/>
      <w:spacing w:after="240"/>
      <w:jc w:val="both"/>
    </w:pPr>
    <w:rPr>
      <w:rFonts w:eastAsia="MS Mincho"/>
      <w:sz w:val="24"/>
      <w:lang w:val="en-AU"/>
    </w:rPr>
  </w:style>
  <w:style w:type="paragraph" w:customStyle="1" w:styleId="berschrift1H1">
    <w:name w:val="Überschrift 1.H1"/>
    <w:basedOn w:val="a"/>
    <w:next w:val="a"/>
    <w:uiPriority w:val="99"/>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025309"/>
    <w:pPr>
      <w:widowControl/>
      <w:tabs>
        <w:tab w:val="num" w:pos="992"/>
      </w:tabs>
      <w:spacing w:after="120"/>
      <w:ind w:left="992" w:hanging="425"/>
    </w:pPr>
    <w:rPr>
      <w:lang w:val="en-US"/>
    </w:rPr>
  </w:style>
  <w:style w:type="paragraph" w:customStyle="1" w:styleId="textintend2">
    <w:name w:val="text intend 2"/>
    <w:basedOn w:val="text"/>
    <w:uiPriority w:val="99"/>
    <w:rsid w:val="00025309"/>
    <w:pPr>
      <w:widowControl/>
      <w:tabs>
        <w:tab w:val="num" w:pos="1418"/>
      </w:tabs>
      <w:spacing w:after="120"/>
      <w:ind w:left="1418" w:hanging="426"/>
    </w:pPr>
    <w:rPr>
      <w:lang w:val="en-US"/>
    </w:rPr>
  </w:style>
  <w:style w:type="paragraph" w:customStyle="1" w:styleId="textintend3">
    <w:name w:val="text intend 3"/>
    <w:basedOn w:val="text"/>
    <w:uiPriority w:val="99"/>
    <w:rsid w:val="00025309"/>
    <w:pPr>
      <w:widowControl/>
      <w:tabs>
        <w:tab w:val="num" w:pos="1843"/>
      </w:tabs>
      <w:spacing w:after="120"/>
      <w:ind w:left="1843" w:hanging="425"/>
    </w:pPr>
    <w:rPr>
      <w:lang w:val="en-US"/>
    </w:rPr>
  </w:style>
  <w:style w:type="paragraph" w:customStyle="1" w:styleId="para">
    <w:name w:val="para"/>
    <w:basedOn w:val="a"/>
    <w:uiPriority w:val="99"/>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uiPriority w:val="99"/>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025309"/>
    <w:pPr>
      <w:spacing w:before="120" w:after="0"/>
      <w:jc w:val="both"/>
    </w:pPr>
    <w:rPr>
      <w:rFonts w:eastAsia="MS Mincho"/>
      <w:lang w:val="en-US"/>
    </w:rPr>
  </w:style>
  <w:style w:type="paragraph" w:customStyle="1" w:styleId="centered">
    <w:name w:val="centered"/>
    <w:basedOn w:val="a"/>
    <w:uiPriority w:val="99"/>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uiPriority w:val="99"/>
    <w:rsid w:val="00025309"/>
    <w:pPr>
      <w:numPr>
        <w:numId w:val="2"/>
      </w:numPr>
      <w:spacing w:after="80"/>
    </w:pPr>
    <w:rPr>
      <w:rFonts w:eastAsia="MS Mincho"/>
      <w:sz w:val="18"/>
      <w:lang w:val="en-US"/>
    </w:rPr>
  </w:style>
  <w:style w:type="paragraph" w:customStyle="1" w:styleId="ZchnZchn">
    <w:name w:val="Zchn Zchn"/>
    <w:uiPriority w:val="99"/>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uiPriority w:val="99"/>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목록단락"/>
    <w:basedOn w:val="a"/>
    <w:link w:val="Charc"/>
    <w:uiPriority w:val="99"/>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qFormat/>
    <w:rsid w:val="00025309"/>
    <w:pPr>
      <w:spacing w:before="100" w:beforeAutospacing="1" w:after="100" w:afterAutospacing="1"/>
    </w:pPr>
    <w:rPr>
      <w:sz w:val="24"/>
      <w:szCs w:val="24"/>
      <w:lang w:val="en-US"/>
    </w:rPr>
  </w:style>
  <w:style w:type="paragraph" w:customStyle="1" w:styleId="CharCharCharChar1">
    <w:name w:val="Char Char Char Char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uiPriority w:val="99"/>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uiPriority w:val="99"/>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uiPriority w:val="99"/>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uiPriority w:val="99"/>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1 Ch"/>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uiPriority w:val="99"/>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uiPriority w:val="99"/>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2530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25309"/>
    <w:rPr>
      <w:rFonts w:ascii="Arial" w:hAnsi="Arial" w:cs="Times New Roman"/>
      <w:sz w:val="20"/>
      <w:szCs w:val="20"/>
      <w:lang w:val="en-GB" w:eastAsia="en-US"/>
    </w:rPr>
  </w:style>
  <w:style w:type="paragraph" w:customStyle="1" w:styleId="CarCar">
    <w:name w:val="Car C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Alt+X,mr正文"/>
    <w:basedOn w:val="a"/>
    <w:uiPriority w:val="99"/>
    <w:rsid w:val="00025309"/>
    <w:pPr>
      <w:spacing w:after="0"/>
      <w:ind w:left="851"/>
    </w:pPr>
    <w:rPr>
      <w:rFonts w:eastAsia="MS Mincho"/>
      <w:lang w:val="it-IT" w:eastAsia="en-GB"/>
    </w:rPr>
  </w:style>
  <w:style w:type="paragraph" w:styleId="53">
    <w:name w:val="List Number 5"/>
    <w:basedOn w:val="a"/>
    <w:uiPriority w:val="99"/>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uiPriority w:val="99"/>
    <w:semiHidden/>
    <w:rsid w:val="00025309"/>
    <w:rPr>
      <w:rFonts w:ascii="Times New Roman" w:eastAsia="Batang" w:hAnsi="Times New Roman"/>
      <w:lang w:val="en-GB" w:eastAsia="en-US"/>
    </w:rPr>
  </w:style>
  <w:style w:type="paragraph" w:styleId="aff1">
    <w:name w:val="endnote text"/>
    <w:basedOn w:val="a"/>
    <w:link w:val="Chare"/>
    <w:uiPriority w:val="99"/>
    <w:rsid w:val="00025309"/>
    <w:pPr>
      <w:snapToGrid w:val="0"/>
    </w:pPr>
  </w:style>
  <w:style w:type="character" w:customStyle="1" w:styleId="Chare">
    <w:name w:val="尾注文本 Char"/>
    <w:basedOn w:val="a0"/>
    <w:link w:val="aff1"/>
    <w:uiPriority w:val="99"/>
    <w:rsid w:val="00025309"/>
    <w:rPr>
      <w:rFonts w:ascii="Times New Roman" w:hAnsi="Times New Roman"/>
      <w:lang w:val="en-GB" w:eastAsia="en-US"/>
    </w:rPr>
  </w:style>
  <w:style w:type="character" w:styleId="aff2">
    <w:name w:val="endnote reference"/>
    <w:uiPriority w:val="99"/>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Heading 31"/>
    <w:basedOn w:val="a"/>
    <w:next w:val="a"/>
    <w:link w:val="Charf"/>
    <w:uiPriority w:val="10"/>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uiPriority w:val="10"/>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rsid w:val="00025309"/>
    <w:rPr>
      <w:rFonts w:ascii="Arial" w:hAnsi="Arial"/>
      <w:sz w:val="22"/>
      <w:lang w:val="en-GB" w:eastAsia="ja-JP" w:bidi="ar-SA"/>
    </w:rPr>
  </w:style>
  <w:style w:type="paragraph" w:styleId="aff4">
    <w:name w:val="Date"/>
    <w:basedOn w:val="a"/>
    <w:next w:val="a"/>
    <w:link w:val="Charf0"/>
    <w:uiPriority w:val="99"/>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uiPriority w:val="99"/>
    <w:rsid w:val="00025309"/>
    <w:rPr>
      <w:rFonts w:ascii="Times New Roman" w:eastAsia="Malgun Gothic" w:hAnsi="Times New Roman"/>
      <w:sz w:val="24"/>
      <w:szCs w:val="24"/>
      <w:lang w:val="en-GB" w:eastAsia="ko-KR"/>
    </w:rPr>
  </w:style>
  <w:style w:type="paragraph" w:customStyle="1" w:styleId="-PAGE-">
    <w:name w:val="- PAGE -"/>
    <w:uiPriority w:val="99"/>
    <w:rsid w:val="00025309"/>
    <w:rPr>
      <w:rFonts w:ascii="Times New Roman" w:eastAsia="Malgun Gothic" w:hAnsi="Times New Roman"/>
      <w:sz w:val="24"/>
      <w:szCs w:val="24"/>
      <w:lang w:val="en-GB" w:eastAsia="ko-KR"/>
    </w:rPr>
  </w:style>
  <w:style w:type="paragraph" w:customStyle="1" w:styleId="PageXofY">
    <w:name w:val="Page X of Y"/>
    <w:uiPriority w:val="99"/>
    <w:rsid w:val="00025309"/>
    <w:rPr>
      <w:rFonts w:ascii="Times New Roman" w:eastAsia="Malgun Gothic" w:hAnsi="Times New Roman"/>
      <w:sz w:val="24"/>
      <w:szCs w:val="24"/>
      <w:lang w:val="en-GB" w:eastAsia="ko-KR"/>
    </w:rPr>
  </w:style>
  <w:style w:type="paragraph" w:customStyle="1" w:styleId="Createdby">
    <w:name w:val="Created by"/>
    <w:uiPriority w:val="99"/>
    <w:rsid w:val="00025309"/>
    <w:rPr>
      <w:rFonts w:ascii="Times New Roman" w:eastAsia="Malgun Gothic" w:hAnsi="Times New Roman"/>
      <w:sz w:val="24"/>
      <w:szCs w:val="24"/>
      <w:lang w:val="en-GB" w:eastAsia="ko-KR"/>
    </w:rPr>
  </w:style>
  <w:style w:type="paragraph" w:customStyle="1" w:styleId="Createdon">
    <w:name w:val="Created on"/>
    <w:uiPriority w:val="99"/>
    <w:rsid w:val="00025309"/>
    <w:rPr>
      <w:rFonts w:ascii="Times New Roman" w:eastAsia="Malgun Gothic" w:hAnsi="Times New Roman"/>
      <w:sz w:val="24"/>
      <w:szCs w:val="24"/>
      <w:lang w:val="en-GB" w:eastAsia="ko-KR"/>
    </w:rPr>
  </w:style>
  <w:style w:type="paragraph" w:customStyle="1" w:styleId="Lastprinted">
    <w:name w:val="Last printed"/>
    <w:uiPriority w:val="99"/>
    <w:rsid w:val="00025309"/>
    <w:rPr>
      <w:rFonts w:ascii="Times New Roman" w:eastAsia="Malgun Gothic" w:hAnsi="Times New Roman"/>
      <w:sz w:val="24"/>
      <w:szCs w:val="24"/>
      <w:lang w:val="en-GB" w:eastAsia="ko-KR"/>
    </w:rPr>
  </w:style>
  <w:style w:type="paragraph" w:customStyle="1" w:styleId="Lastsavedby">
    <w:name w:val="Last saved by"/>
    <w:uiPriority w:val="99"/>
    <w:rsid w:val="00025309"/>
    <w:rPr>
      <w:rFonts w:ascii="Times New Roman" w:eastAsia="Malgun Gothic" w:hAnsi="Times New Roman"/>
      <w:sz w:val="24"/>
      <w:szCs w:val="24"/>
      <w:lang w:val="en-GB" w:eastAsia="ko-KR"/>
    </w:rPr>
  </w:style>
  <w:style w:type="paragraph" w:customStyle="1" w:styleId="Filename">
    <w:name w:val="Filename"/>
    <w:uiPriority w:val="99"/>
    <w:rsid w:val="00025309"/>
    <w:rPr>
      <w:rFonts w:ascii="Times New Roman" w:eastAsia="Malgun Gothic" w:hAnsi="Times New Roman"/>
      <w:sz w:val="24"/>
      <w:szCs w:val="24"/>
      <w:lang w:val="en-GB" w:eastAsia="ko-KR"/>
    </w:rPr>
  </w:style>
  <w:style w:type="paragraph" w:customStyle="1" w:styleId="Filenameandpath">
    <w:name w:val="Filename and path"/>
    <w:uiPriority w:val="99"/>
    <w:rsid w:val="00025309"/>
    <w:rPr>
      <w:rFonts w:ascii="Times New Roman" w:eastAsia="Malgun Gothic" w:hAnsi="Times New Roman"/>
      <w:sz w:val="24"/>
      <w:szCs w:val="24"/>
      <w:lang w:val="en-GB" w:eastAsia="ko-KR"/>
    </w:rPr>
  </w:style>
  <w:style w:type="paragraph" w:customStyle="1" w:styleId="AuthorPageDate">
    <w:name w:val="Author  Page #  Date"/>
    <w:uiPriority w:val="99"/>
    <w:rsid w:val="00025309"/>
    <w:rPr>
      <w:rFonts w:ascii="Times New Roman" w:eastAsia="Malgun Gothic" w:hAnsi="Times New Roman"/>
      <w:sz w:val="24"/>
      <w:szCs w:val="24"/>
      <w:lang w:val="en-GB" w:eastAsia="ko-KR"/>
    </w:rPr>
  </w:style>
  <w:style w:type="paragraph" w:customStyle="1" w:styleId="ConfidentialPageDate">
    <w:name w:val="Confidential  Page #  Date"/>
    <w:uiPriority w:val="99"/>
    <w:rsid w:val="00025309"/>
    <w:rPr>
      <w:rFonts w:ascii="Times New Roman" w:eastAsia="Malgun Gothic" w:hAnsi="Times New Roman"/>
      <w:sz w:val="24"/>
      <w:szCs w:val="24"/>
      <w:lang w:val="en-GB" w:eastAsia="ko-KR"/>
    </w:rPr>
  </w:style>
  <w:style w:type="paragraph" w:customStyle="1" w:styleId="CouvRecTitle">
    <w:name w:val="Couv Rec Title"/>
    <w:basedOn w:val="a"/>
    <w:uiPriority w:val="99"/>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uiPriority w:val="99"/>
    <w:semiHidden/>
    <w:rsid w:val="00025309"/>
    <w:rPr>
      <w:rFonts w:ascii="Tahoma" w:eastAsia="MS Mincho" w:hAnsi="Tahoma" w:cs="Tahoma"/>
      <w:sz w:val="16"/>
      <w:szCs w:val="16"/>
      <w:lang w:eastAsia="ko-KR"/>
    </w:rPr>
  </w:style>
  <w:style w:type="paragraph" w:customStyle="1" w:styleId="JK-text-simpledoc">
    <w:name w:val="JK - text - simple doc"/>
    <w:basedOn w:val="af5"/>
    <w:autoRedefine/>
    <w:uiPriority w:val="99"/>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rsid w:val="00025309"/>
    <w:rPr>
      <w:rFonts w:ascii="Tahoma" w:eastAsia="MS Mincho" w:hAnsi="Tahoma" w:cs="Tahoma"/>
      <w:sz w:val="16"/>
      <w:szCs w:val="16"/>
      <w:lang w:eastAsia="ko-KR"/>
    </w:rPr>
  </w:style>
  <w:style w:type="paragraph" w:customStyle="1" w:styleId="28">
    <w:name w:val="吹き出し2"/>
    <w:basedOn w:val="a"/>
    <w:uiPriority w:val="99"/>
    <w:semiHidden/>
    <w:rsid w:val="00025309"/>
    <w:rPr>
      <w:rFonts w:ascii="Tahoma" w:eastAsia="MS Mincho" w:hAnsi="Tahoma" w:cs="Tahoma"/>
      <w:sz w:val="16"/>
      <w:szCs w:val="16"/>
      <w:lang w:eastAsia="ko-KR"/>
    </w:rPr>
  </w:style>
  <w:style w:type="paragraph" w:customStyle="1" w:styleId="Note">
    <w:name w:val="Note"/>
    <w:basedOn w:val="B10"/>
    <w:uiPriority w:val="99"/>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25309"/>
    <w:pPr>
      <w:keepNext/>
      <w:keepLines/>
      <w:spacing w:after="60"/>
      <w:ind w:left="210"/>
      <w:jc w:val="center"/>
    </w:pPr>
    <w:rPr>
      <w:rFonts w:eastAsia="MS Mincho"/>
      <w:b/>
      <w:lang w:eastAsia="en-GB"/>
    </w:rPr>
  </w:style>
  <w:style w:type="paragraph" w:customStyle="1" w:styleId="18">
    <w:name w:val="図表目次1"/>
    <w:basedOn w:val="a"/>
    <w:next w:val="a"/>
    <w:uiPriority w:val="99"/>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uiPriority w:val="99"/>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025309"/>
    <w:pPr>
      <w:spacing w:before="120"/>
      <w:outlineLvl w:val="2"/>
    </w:pPr>
    <w:rPr>
      <w:rFonts w:eastAsia="MS Mincho"/>
      <w:sz w:val="28"/>
      <w:lang w:eastAsia="de-DE"/>
    </w:rPr>
  </w:style>
  <w:style w:type="paragraph" w:customStyle="1" w:styleId="11BodyText">
    <w:name w:val="11 BodyText"/>
    <w:basedOn w:val="a"/>
    <w:uiPriority w:val="99"/>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uiPriority w:val="99"/>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uiPriority w:val="99"/>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uiPriority w:val="99"/>
    <w:semiHidden/>
    <w:rsid w:val="00025309"/>
    <w:rPr>
      <w:rFonts w:ascii="Times New Roman" w:eastAsia="Batang" w:hAnsi="Times New Roman"/>
      <w:lang w:val="en-GB" w:eastAsia="en-US"/>
    </w:rPr>
  </w:style>
  <w:style w:type="table" w:customStyle="1" w:styleId="TableGrid5">
    <w:name w:val="Table Grid5"/>
    <w:basedOn w:val="a1"/>
    <w:next w:val="af7"/>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uiPriority w:val="5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uiPriority w:val="99"/>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uiPriority w:val="99"/>
    <w:rsid w:val="00025309"/>
    <w:rPr>
      <w:rFonts w:ascii="Tahoma" w:eastAsia="MS Mincho" w:hAnsi="Tahoma" w:cs="Tahoma"/>
      <w:sz w:val="16"/>
      <w:szCs w:val="16"/>
      <w:lang w:eastAsia="ko-KR"/>
    </w:rPr>
  </w:style>
  <w:style w:type="paragraph" w:customStyle="1" w:styleId="TOC91">
    <w:name w:val="TOC 91"/>
    <w:basedOn w:val="80"/>
    <w:uiPriority w:val="99"/>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1f7">
    <w:name w:val="未处理的提及1"/>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4C342-0179-4825-B378-AD0F5CBD7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4230</Words>
  <Characters>24112</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28286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MCC160experts</cp:lastModifiedBy>
  <cp:revision>2</cp:revision>
  <cp:lastPrinted>1900-12-31T16:00:00Z</cp:lastPrinted>
  <dcterms:created xsi:type="dcterms:W3CDTF">2023-08-17T02:41:00Z</dcterms:created>
  <dcterms:modified xsi:type="dcterms:W3CDTF">2023-08-17T02:41:00Z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